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B" w:rsidRPr="00C614A6" w:rsidRDefault="00216AFB" w:rsidP="002B6437">
      <w:pPr>
        <w:pStyle w:val="Cabealho1"/>
      </w:pPr>
      <w:r w:rsidRPr="00C614A6">
        <w:t>Programa de Apoio</w:t>
      </w:r>
    </w:p>
    <w:p w:rsidR="00CB6E27" w:rsidRPr="00C614A6" w:rsidRDefault="004714BC" w:rsidP="002B6437">
      <w:pPr>
        <w:pStyle w:val="Cabealho1"/>
      </w:pPr>
      <w:proofErr w:type="gramStart"/>
      <w:r w:rsidRPr="00C614A6">
        <w:t>a</w:t>
      </w:r>
      <w:proofErr w:type="gramEnd"/>
      <w:r w:rsidRPr="00C614A6">
        <w:t xml:space="preserve"> Infraestruturas</w:t>
      </w:r>
    </w:p>
    <w:p w:rsidR="00216AFB" w:rsidRPr="00C614A6" w:rsidRDefault="00216AFB" w:rsidP="002B6437">
      <w:pPr>
        <w:pStyle w:val="Estilo1"/>
      </w:pPr>
      <w:r w:rsidRPr="00C614A6">
        <w:t xml:space="preserve">Apoio à Ação </w:t>
      </w:r>
      <w:r w:rsidR="00C614A6">
        <w:t>Social</w:t>
      </w:r>
      <w:r w:rsidRPr="00C614A6">
        <w:br/>
        <w:t>no Concelho de Reguengos de Monsaraz</w:t>
      </w:r>
    </w:p>
    <w:p w:rsidR="00216AFB" w:rsidRPr="00C614A6" w:rsidRDefault="00216AFB" w:rsidP="002B6437">
      <w:pPr>
        <w:pStyle w:val="Estilo1"/>
      </w:pPr>
    </w:p>
    <w:p w:rsidR="00216AFB" w:rsidRPr="00C614A6" w:rsidRDefault="00216AFB" w:rsidP="002B6437">
      <w:pPr>
        <w:pStyle w:val="Estilo1"/>
      </w:pPr>
      <w:r w:rsidRPr="00C614A6">
        <w:t>Ficha de Candidatura</w:t>
      </w:r>
    </w:p>
    <w:p w:rsidR="00216AFB" w:rsidRPr="00C614A6" w:rsidRDefault="00216AFB" w:rsidP="00216AFB">
      <w:pPr>
        <w:rPr>
          <w:rStyle w:val="Forte"/>
          <w:szCs w:val="28"/>
        </w:rPr>
      </w:pPr>
      <w:r w:rsidRPr="00C614A6">
        <w:rPr>
          <w:rStyle w:val="Forte"/>
          <w:szCs w:val="28"/>
        </w:rPr>
        <w:t xml:space="preserve">Tipologia das </w:t>
      </w:r>
      <w:r w:rsidR="00C614A6" w:rsidRPr="00C614A6">
        <w:rPr>
          <w:rStyle w:val="Forte"/>
          <w:szCs w:val="28"/>
        </w:rPr>
        <w:t>Ações</w:t>
      </w:r>
    </w:p>
    <w:p w:rsidR="00216AFB" w:rsidRPr="00C614A6" w:rsidRDefault="00216AFB" w:rsidP="00216AFB">
      <w:r w:rsidRPr="00C614A6">
        <w:t>No âmbito desta modalidade programática encontram-se os seguintes apoios:</w:t>
      </w:r>
    </w:p>
    <w:p w:rsidR="004714BC" w:rsidRPr="00C614A6" w:rsidRDefault="004714BC" w:rsidP="004714BC">
      <w:pPr>
        <w:pStyle w:val="PargrafodaLista"/>
        <w:numPr>
          <w:ilvl w:val="0"/>
          <w:numId w:val="1"/>
        </w:numPr>
      </w:pPr>
      <w:r w:rsidRPr="00C614A6">
        <w:t>Elaboração do projeto através dos serviços técnicos municipais;</w:t>
      </w:r>
    </w:p>
    <w:p w:rsidR="004714BC" w:rsidRPr="00C614A6" w:rsidRDefault="004714BC" w:rsidP="004714BC">
      <w:pPr>
        <w:pStyle w:val="PargrafodaLista"/>
        <w:numPr>
          <w:ilvl w:val="0"/>
          <w:numId w:val="1"/>
        </w:numPr>
      </w:pPr>
      <w:r w:rsidRPr="00C614A6">
        <w:t>Apoio no custeamento da elaboração de projetos, através de comparticipação financeira;</w:t>
      </w:r>
    </w:p>
    <w:p w:rsidR="004714BC" w:rsidRPr="00C614A6" w:rsidRDefault="004714BC" w:rsidP="004714BC">
      <w:pPr>
        <w:pStyle w:val="PargrafodaLista"/>
        <w:numPr>
          <w:ilvl w:val="0"/>
          <w:numId w:val="1"/>
        </w:numPr>
      </w:pPr>
      <w:r w:rsidRPr="00C614A6">
        <w:t>Apoio financeiro em obras de construção de novas instalações e em obras de conservação e beneficiação de instalações existentes;</w:t>
      </w:r>
    </w:p>
    <w:p w:rsidR="004714BC" w:rsidRPr="00C614A6" w:rsidRDefault="004714BC" w:rsidP="004714BC">
      <w:pPr>
        <w:pStyle w:val="PargrafodaLista"/>
        <w:numPr>
          <w:ilvl w:val="0"/>
          <w:numId w:val="1"/>
        </w:numPr>
      </w:pPr>
      <w:r w:rsidRPr="00C614A6">
        <w:t>Cedência de materiais de construção, de máquinas ou de pessoal para a execução das obras referidas na alínea anterior;</w:t>
      </w:r>
    </w:p>
    <w:p w:rsidR="004714BC" w:rsidRPr="00C614A6" w:rsidRDefault="004714BC" w:rsidP="004714BC">
      <w:pPr>
        <w:pStyle w:val="PargrafodaLista"/>
        <w:numPr>
          <w:ilvl w:val="0"/>
          <w:numId w:val="1"/>
        </w:numPr>
      </w:pPr>
      <w:r w:rsidRPr="00C614A6">
        <w:t>Comparticipação financeira para a aquisição de terrenos e de outras infraestruturas, nomeadamente edifícios para sedes sociais.</w:t>
      </w:r>
    </w:p>
    <w:p w:rsidR="004714BC" w:rsidRPr="00C614A6" w:rsidRDefault="004714BC" w:rsidP="00216AFB">
      <w:pPr>
        <w:rPr>
          <w:rStyle w:val="Forte"/>
        </w:rPr>
      </w:pPr>
    </w:p>
    <w:p w:rsidR="00216AFB" w:rsidRPr="00C614A6" w:rsidRDefault="00216AFB" w:rsidP="00216AFB">
      <w:pPr>
        <w:rPr>
          <w:rStyle w:val="Forte"/>
        </w:rPr>
      </w:pPr>
      <w:r w:rsidRPr="00C614A6">
        <w:rPr>
          <w:rStyle w:val="Forte"/>
        </w:rPr>
        <w:t>Critérios de Apreciação</w:t>
      </w:r>
    </w:p>
    <w:p w:rsidR="00216AFB" w:rsidRPr="003A7BA4" w:rsidRDefault="00C614A6" w:rsidP="003A7BA4">
      <w:pPr>
        <w:ind w:left="360"/>
        <w:rPr>
          <w:b/>
        </w:rPr>
      </w:pPr>
      <w:r w:rsidRPr="003A7BA4">
        <w:rPr>
          <w:b/>
        </w:rPr>
        <w:t>Fatores</w:t>
      </w:r>
      <w:r w:rsidR="00216AFB" w:rsidRPr="003A7BA4">
        <w:rPr>
          <w:b/>
        </w:rPr>
        <w:t xml:space="preserve"> de Ponderação Genéricos</w:t>
      </w:r>
      <w:r w:rsidR="00575AF4" w:rsidRPr="003A7BA4">
        <w:rPr>
          <w:b/>
        </w:rPr>
        <w:t>:</w:t>
      </w:r>
    </w:p>
    <w:p w:rsidR="00216AFB" w:rsidRPr="00C614A6" w:rsidRDefault="00216AFB" w:rsidP="00216AFB">
      <w:pPr>
        <w:pStyle w:val="PargrafodaLista"/>
        <w:numPr>
          <w:ilvl w:val="1"/>
          <w:numId w:val="2"/>
        </w:numPr>
      </w:pPr>
      <w:r w:rsidRPr="00C614A6">
        <w:t>Número de associados com quotização regularizada;</w:t>
      </w:r>
    </w:p>
    <w:p w:rsidR="00216AFB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 xml:space="preserve">Número de </w:t>
      </w:r>
      <w:r w:rsidR="00C614A6" w:rsidRPr="00C614A6">
        <w:t>atividades</w:t>
      </w:r>
      <w:r w:rsidRPr="00C614A6">
        <w:t xml:space="preserve"> desenvolvidas;</w:t>
      </w:r>
    </w:p>
    <w:p w:rsidR="00575AF4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 xml:space="preserve">Frequência das </w:t>
      </w:r>
      <w:r w:rsidR="00C614A6" w:rsidRPr="00C614A6">
        <w:t>atividades</w:t>
      </w:r>
      <w:r w:rsidRPr="00C614A6">
        <w:t xml:space="preserve"> (regular ou pontual);</w:t>
      </w:r>
    </w:p>
    <w:p w:rsidR="00575AF4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>Historial Associativo (tradição e implantação social);</w:t>
      </w:r>
    </w:p>
    <w:p w:rsidR="00575AF4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>Património associativo (títulos conquistados, património construído, gestão de instalações, etc.);</w:t>
      </w:r>
    </w:p>
    <w:p w:rsidR="00575AF4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 xml:space="preserve">Análise do último relatório de contas e relatório de </w:t>
      </w:r>
      <w:r w:rsidR="00C614A6" w:rsidRPr="00C614A6">
        <w:t>atividades</w:t>
      </w:r>
      <w:r w:rsidRPr="00C614A6">
        <w:t>;</w:t>
      </w:r>
    </w:p>
    <w:p w:rsidR="00575AF4" w:rsidRPr="00C614A6" w:rsidRDefault="00575AF4" w:rsidP="00216AFB">
      <w:pPr>
        <w:pStyle w:val="PargrafodaLista"/>
        <w:numPr>
          <w:ilvl w:val="1"/>
          <w:numId w:val="2"/>
        </w:numPr>
      </w:pPr>
      <w:r w:rsidRPr="00C614A6">
        <w:t xml:space="preserve">Análise do plano de </w:t>
      </w:r>
      <w:r w:rsidR="00C614A6" w:rsidRPr="00C614A6">
        <w:t>atividades</w:t>
      </w:r>
      <w:r w:rsidRPr="00C614A6">
        <w:t xml:space="preserve"> e orçamento para o ano seguinte.</w:t>
      </w:r>
    </w:p>
    <w:p w:rsidR="00575AF4" w:rsidRPr="00C614A6" w:rsidRDefault="00575AF4">
      <w:pPr>
        <w:spacing w:after="200" w:line="276" w:lineRule="auto"/>
        <w:jc w:val="left"/>
      </w:pPr>
      <w:r w:rsidRPr="00C61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40"/>
        <w:gridCol w:w="324"/>
        <w:gridCol w:w="4753"/>
      </w:tblGrid>
      <w:tr w:rsidR="00560457" w:rsidRPr="00C614A6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C614A6" w:rsidRDefault="00560457" w:rsidP="0071164D">
            <w:pPr>
              <w:pStyle w:val="Subttulo"/>
            </w:pPr>
            <w:r w:rsidRPr="00C614A6">
              <w:lastRenderedPageBreak/>
              <w:t>Identificação</w:t>
            </w:r>
          </w:p>
        </w:tc>
      </w:tr>
      <w:tr w:rsidR="00560457" w:rsidRPr="00C614A6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>Nome da entidade:</w:t>
            </w:r>
            <w:r w:rsidRPr="00C614A6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bookmarkStart w:id="0" w:name="_GoBack"/>
            <w:bookmarkEnd w:id="0"/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</w:p>
        </w:tc>
      </w:tr>
      <w:tr w:rsidR="00560457" w:rsidRPr="00C614A6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>Morada/Sede:</w:t>
            </w:r>
            <w:r w:rsidRPr="00C614A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1"/>
          </w:p>
        </w:tc>
      </w:tr>
      <w:tr w:rsidR="00FB0F17" w:rsidRPr="00C614A6" w:rsidTr="00FA79A1">
        <w:trPr>
          <w:trHeight w:val="283"/>
        </w:trPr>
        <w:tc>
          <w:tcPr>
            <w:tcW w:w="2235" w:type="dxa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>Tel.:</w:t>
            </w:r>
            <w:r w:rsidRPr="00C614A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proofErr w:type="gramStart"/>
            <w:r w:rsidRPr="00C614A6">
              <w:t>Fax.</w:t>
            </w:r>
            <w:proofErr w:type="gramEnd"/>
            <w:r w:rsidRPr="00C614A6">
              <w:t>:</w:t>
            </w:r>
            <w:r w:rsidRPr="00C614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3"/>
          </w:p>
        </w:tc>
        <w:bookmarkEnd w:id="2"/>
        <w:tc>
          <w:tcPr>
            <w:tcW w:w="5161" w:type="dxa"/>
            <w:gridSpan w:val="2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proofErr w:type="gramStart"/>
            <w:r w:rsidRPr="00C614A6">
              <w:t>Email</w:t>
            </w:r>
            <w:proofErr w:type="gramEnd"/>
            <w:r w:rsidRPr="00C614A6">
              <w:t>:</w:t>
            </w:r>
            <w:r w:rsidRPr="00C614A6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4"/>
          </w:p>
        </w:tc>
      </w:tr>
      <w:tr w:rsidR="00560457" w:rsidRPr="00C614A6" w:rsidTr="00FA79A1">
        <w:trPr>
          <w:trHeight w:val="283"/>
        </w:trPr>
        <w:tc>
          <w:tcPr>
            <w:tcW w:w="4832" w:type="dxa"/>
            <w:gridSpan w:val="3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 xml:space="preserve">N.º de </w:t>
            </w:r>
            <w:r w:rsidR="000007FA" w:rsidRPr="00C614A6">
              <w:t>Identificação Fiscal</w:t>
            </w:r>
            <w:r w:rsidRPr="00C614A6">
              <w:t>:</w:t>
            </w:r>
            <w:r w:rsidRPr="00C614A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5"/>
          </w:p>
        </w:tc>
        <w:tc>
          <w:tcPr>
            <w:tcW w:w="4832" w:type="dxa"/>
            <w:shd w:val="clear" w:color="auto" w:fill="auto"/>
          </w:tcPr>
          <w:p w:rsidR="00560457" w:rsidRPr="00C614A6" w:rsidRDefault="00560457" w:rsidP="00FA79A1">
            <w:pPr>
              <w:spacing w:after="0"/>
            </w:pPr>
          </w:p>
        </w:tc>
      </w:tr>
      <w:tr w:rsidR="00560457" w:rsidRPr="00C614A6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>Representante legal:</w:t>
            </w:r>
            <w:r w:rsidRPr="00C614A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6"/>
          </w:p>
        </w:tc>
      </w:tr>
      <w:tr w:rsidR="00560457" w:rsidRPr="00C614A6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C614A6" w:rsidRDefault="00560457" w:rsidP="00FA79A1">
            <w:pPr>
              <w:spacing w:after="0"/>
            </w:pPr>
            <w:r w:rsidRPr="00C614A6">
              <w:t>Cargo:</w:t>
            </w:r>
            <w:r w:rsidRPr="00C614A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7"/>
          </w:p>
        </w:tc>
      </w:tr>
    </w:tbl>
    <w:p w:rsidR="00560457" w:rsidRPr="00C614A6" w:rsidRDefault="00560457" w:rsidP="0056045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3548"/>
      </w:tblGrid>
      <w:tr w:rsidR="00D809EA" w:rsidRPr="00C614A6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C614A6" w:rsidRDefault="00D809EA" w:rsidP="0071164D">
            <w:pPr>
              <w:pStyle w:val="Subttulo"/>
            </w:pPr>
            <w:r w:rsidRPr="00C614A6">
              <w:t>Constituição</w:t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 xml:space="preserve">Data da constituição: </w:t>
            </w:r>
            <w:r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="00FB0F17" w:rsidRPr="00C614A6">
              <w:t> </w:t>
            </w:r>
            <w:r w:rsidR="00FB0F17" w:rsidRPr="00C614A6">
              <w:t> </w:t>
            </w:r>
            <w:r w:rsidR="00FB0F17" w:rsidRPr="00C614A6">
              <w:t> </w:t>
            </w:r>
            <w:r w:rsidR="00FB0F17" w:rsidRPr="00C614A6">
              <w:t> </w:t>
            </w:r>
            <w:r w:rsidR="00FB0F17" w:rsidRPr="00C614A6">
              <w:t> </w:t>
            </w:r>
            <w:r w:rsidRPr="00C614A6">
              <w:fldChar w:fldCharType="end"/>
            </w:r>
          </w:p>
        </w:tc>
      </w:tr>
      <w:tr w:rsidR="00D809EA" w:rsidRPr="00C614A6" w:rsidTr="00FA79A1">
        <w:trPr>
          <w:trHeight w:val="283"/>
        </w:trPr>
        <w:tc>
          <w:tcPr>
            <w:tcW w:w="6062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>Publicação dos estatutos no DR n.º</w:t>
            </w:r>
            <w:r w:rsidRPr="00C614A6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8"/>
            <w:r w:rsidRPr="00C614A6">
              <w:t xml:space="preserve"> </w:t>
            </w:r>
            <w:bookmarkStart w:id="9" w:name="Texto10"/>
          </w:p>
        </w:tc>
        <w:bookmarkEnd w:id="9"/>
        <w:tc>
          <w:tcPr>
            <w:tcW w:w="3602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proofErr w:type="gramStart"/>
            <w:r w:rsidRPr="00C614A6">
              <w:t>de</w:t>
            </w:r>
            <w:proofErr w:type="gramEnd"/>
            <w:r w:rsidRPr="00C614A6">
              <w:t xml:space="preserve"> dia </w:t>
            </w:r>
            <w:r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>N.º de sócios:</w:t>
            </w:r>
            <w:r w:rsidRPr="00C614A6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10"/>
          </w:p>
        </w:tc>
      </w:tr>
    </w:tbl>
    <w:p w:rsidR="00D809EA" w:rsidRPr="00C614A6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71164D">
            <w:pPr>
              <w:pStyle w:val="Subttulo"/>
            </w:pPr>
            <w:r w:rsidRPr="00C614A6">
              <w:t>Personalidade jurídica</w:t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 w:rsidRPr="00C614A6">
              <w:instrText xml:space="preserve"> FORMCHECKBOX </w:instrText>
            </w:r>
            <w:r w:rsidRPr="00C614A6">
              <w:fldChar w:fldCharType="end"/>
            </w:r>
            <w:bookmarkEnd w:id="11"/>
            <w:r w:rsidRPr="00C614A6">
              <w:t xml:space="preserve"> Individual</w:t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C614A6" w:rsidP="00FA79A1">
            <w:pPr>
              <w:spacing w:after="0"/>
            </w:pPr>
            <w:r w:rsidRPr="00C614A6">
              <w:t>Coletiva</w:t>
            </w:r>
            <w:r w:rsidR="00D809EA" w:rsidRPr="00C614A6">
              <w:t>:</w:t>
            </w:r>
            <w:r w:rsidR="000007FA" w:rsidRPr="00C614A6">
              <w:t xml:space="preserve"> </w:t>
            </w:r>
            <w:r w:rsidR="000007FA" w:rsidRPr="00C614A6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7FA" w:rsidRPr="00C614A6">
              <w:instrText xml:space="preserve"> FORMCHECKBOX </w:instrText>
            </w:r>
            <w:r w:rsidR="000007FA" w:rsidRPr="00C614A6">
              <w:fldChar w:fldCharType="end"/>
            </w:r>
            <w:r w:rsidR="000007FA" w:rsidRPr="00C614A6">
              <w:t xml:space="preserve"> Associação</w:t>
            </w:r>
            <w:r w:rsidR="00D809EA" w:rsidRPr="00C614A6">
              <w:t xml:space="preserve"> </w:t>
            </w:r>
            <w:r w:rsidR="00D809EA" w:rsidRPr="00C614A6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 w:rsidR="00D809EA" w:rsidRPr="00C614A6">
              <w:instrText xml:space="preserve"> FORMCHECKBOX </w:instrText>
            </w:r>
            <w:r w:rsidR="00D809EA" w:rsidRPr="00C614A6">
              <w:fldChar w:fldCharType="end"/>
            </w:r>
            <w:bookmarkEnd w:id="12"/>
            <w:r w:rsidR="00D809EA" w:rsidRPr="00C614A6">
              <w:t xml:space="preserve"> Cooperativa </w:t>
            </w:r>
            <w:r w:rsidR="00D809EA" w:rsidRPr="00C614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 w:rsidR="00D809EA" w:rsidRPr="00C614A6">
              <w:instrText xml:space="preserve"> FORMCHECKBOX </w:instrText>
            </w:r>
            <w:r w:rsidR="00D809EA" w:rsidRPr="00C614A6">
              <w:fldChar w:fldCharType="end"/>
            </w:r>
            <w:bookmarkEnd w:id="13"/>
            <w:r w:rsidR="00D809EA" w:rsidRPr="00C614A6">
              <w:t xml:space="preserve"> Sociedade </w:t>
            </w:r>
            <w:r w:rsidR="00D809EA" w:rsidRPr="00C614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 w:rsidR="00D809EA" w:rsidRPr="00C614A6">
              <w:instrText xml:space="preserve"> FORMCHECKBOX </w:instrText>
            </w:r>
            <w:r w:rsidR="00D809EA" w:rsidRPr="00C614A6">
              <w:fldChar w:fldCharType="end"/>
            </w:r>
            <w:bookmarkEnd w:id="14"/>
            <w:r w:rsidR="00D809EA" w:rsidRPr="00C614A6">
              <w:t xml:space="preserve">Fundação </w:t>
            </w:r>
            <w:r w:rsidR="00D809EA" w:rsidRPr="00C614A6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5"/>
            <w:r w:rsidR="00D809EA" w:rsidRPr="00C614A6">
              <w:instrText xml:space="preserve"> FORMCHECKBOX </w:instrText>
            </w:r>
            <w:r w:rsidR="00D809EA" w:rsidRPr="00C614A6">
              <w:fldChar w:fldCharType="end"/>
            </w:r>
            <w:bookmarkEnd w:id="15"/>
            <w:r w:rsidR="00D809EA" w:rsidRPr="00C614A6">
              <w:t xml:space="preserve"> Outra (identificar) </w:t>
            </w:r>
            <w:r w:rsidR="00D809EA" w:rsidRPr="00C614A6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D809EA" w:rsidRPr="00C614A6">
              <w:instrText xml:space="preserve"> FORMTEXT </w:instrText>
            </w:r>
            <w:r w:rsidR="00D809EA" w:rsidRPr="00C614A6">
              <w:fldChar w:fldCharType="separate"/>
            </w:r>
            <w:r w:rsidR="00D809EA" w:rsidRPr="00C614A6">
              <w:rPr>
                <w:noProof/>
              </w:rPr>
              <w:t> </w:t>
            </w:r>
            <w:r w:rsidR="00D809EA" w:rsidRPr="00C614A6">
              <w:rPr>
                <w:noProof/>
              </w:rPr>
              <w:t> </w:t>
            </w:r>
            <w:r w:rsidR="00D809EA" w:rsidRPr="00C614A6">
              <w:rPr>
                <w:noProof/>
              </w:rPr>
              <w:t> </w:t>
            </w:r>
            <w:r w:rsidR="00D809EA" w:rsidRPr="00C614A6">
              <w:rPr>
                <w:noProof/>
              </w:rPr>
              <w:t> </w:t>
            </w:r>
            <w:r w:rsidR="00D809EA" w:rsidRPr="00C614A6">
              <w:rPr>
                <w:noProof/>
              </w:rPr>
              <w:t> </w:t>
            </w:r>
            <w:r w:rsidR="00D809EA" w:rsidRPr="00C614A6">
              <w:fldChar w:fldCharType="end"/>
            </w:r>
            <w:bookmarkEnd w:id="16"/>
          </w:p>
        </w:tc>
      </w:tr>
    </w:tbl>
    <w:p w:rsidR="00D809EA" w:rsidRPr="00C614A6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71164D">
            <w:pPr>
              <w:pStyle w:val="Subttulo"/>
              <w:rPr>
                <w:rFonts w:eastAsia="Calibri"/>
                <w:szCs w:val="22"/>
              </w:rPr>
            </w:pPr>
            <w:r w:rsidRPr="00C614A6">
              <w:t>Referências de valor</w:t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 xml:space="preserve">Estatuto de Utilidade Pública publicado no DR n.º </w:t>
            </w:r>
            <w:r w:rsidRPr="00C614A6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  <w:r w:rsidRPr="00C614A6">
              <w:t xml:space="preserve"> de dia </w:t>
            </w:r>
            <w:r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 xml:space="preserve">Estatuto de Mérito </w:t>
            </w:r>
            <w:r w:rsidR="00A006C2" w:rsidRPr="00C614A6">
              <w:t>Desportivo</w:t>
            </w:r>
            <w:r w:rsidRPr="00C614A6">
              <w:t xml:space="preserve"> publicado no DR n.º </w:t>
            </w:r>
            <w:r w:rsidRPr="00C614A6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  <w:r w:rsidRPr="00C614A6">
              <w:t xml:space="preserve"> de dia </w:t>
            </w:r>
            <w:r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</w:p>
        </w:tc>
      </w:tr>
      <w:tr w:rsidR="00D809EA" w:rsidRPr="00C614A6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C614A6" w:rsidRDefault="00D809EA" w:rsidP="00FA79A1">
            <w:pPr>
              <w:spacing w:after="0"/>
            </w:pPr>
            <w:r w:rsidRPr="00C614A6">
              <w:t xml:space="preserve">Outra: </w:t>
            </w:r>
            <w:r w:rsidRPr="00C614A6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17"/>
          </w:p>
        </w:tc>
      </w:tr>
    </w:tbl>
    <w:p w:rsidR="00D809EA" w:rsidRPr="00C614A6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079"/>
      </w:tblGrid>
      <w:tr w:rsidR="003246D4" w:rsidRPr="00C614A6" w:rsidTr="00FA79A1">
        <w:trPr>
          <w:trHeight w:val="454"/>
        </w:trPr>
        <w:tc>
          <w:tcPr>
            <w:tcW w:w="9664" w:type="dxa"/>
            <w:gridSpan w:val="2"/>
            <w:shd w:val="clear" w:color="auto" w:fill="auto"/>
          </w:tcPr>
          <w:p w:rsidR="003246D4" w:rsidRPr="00C614A6" w:rsidRDefault="003246D4" w:rsidP="0071164D">
            <w:pPr>
              <w:pStyle w:val="Subttulo"/>
            </w:pPr>
            <w:r w:rsidRPr="00C614A6">
              <w:t>Tipificação de</w:t>
            </w:r>
            <w:r w:rsidR="00C614A6">
              <w:t xml:space="preserve"> apoio</w:t>
            </w:r>
          </w:p>
          <w:p w:rsidR="003246D4" w:rsidRPr="00C614A6" w:rsidRDefault="003246D4" w:rsidP="0071164D">
            <w:pPr>
              <w:pStyle w:val="Subttulo"/>
            </w:pPr>
            <w:r w:rsidRPr="00C614A6">
              <w:t xml:space="preserve">(assinale com x a área de </w:t>
            </w:r>
            <w:r w:rsidR="00C614A6" w:rsidRPr="00C614A6">
              <w:t>projeto</w:t>
            </w:r>
            <w:r w:rsidRPr="00C614A6">
              <w:t xml:space="preserve"> a apoiar)</w:t>
            </w:r>
          </w:p>
        </w:tc>
      </w:tr>
      <w:tr w:rsidR="003246D4" w:rsidRPr="00C614A6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C614A6" w:rsidRDefault="003246D4" w:rsidP="00FA79A1">
            <w:pPr>
              <w:spacing w:after="0"/>
            </w:pPr>
            <w:r w:rsidRPr="00C614A6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 w:rsidRPr="00C614A6">
              <w:instrText xml:space="preserve"> FORMCHECKBOX </w:instrText>
            </w:r>
            <w:r w:rsidRPr="00C614A6">
              <w:fldChar w:fldCharType="end"/>
            </w:r>
            <w:bookmarkEnd w:id="18"/>
          </w:p>
        </w:tc>
        <w:tc>
          <w:tcPr>
            <w:tcW w:w="9215" w:type="dxa"/>
            <w:shd w:val="clear" w:color="auto" w:fill="auto"/>
          </w:tcPr>
          <w:p w:rsidR="003246D4" w:rsidRPr="00C614A6" w:rsidRDefault="004714BC" w:rsidP="00FA79A1">
            <w:pPr>
              <w:spacing w:after="0"/>
            </w:pPr>
            <w:r w:rsidRPr="00C614A6">
              <w:t>Elaboração do projeto através dos serviços técnicos municipais;</w:t>
            </w:r>
          </w:p>
        </w:tc>
      </w:tr>
      <w:tr w:rsidR="003246D4" w:rsidRPr="00C614A6" w:rsidTr="00FA79A1">
        <w:trPr>
          <w:trHeight w:val="454"/>
        </w:trPr>
        <w:tc>
          <w:tcPr>
            <w:tcW w:w="449" w:type="dxa"/>
            <w:shd w:val="clear" w:color="auto" w:fill="auto"/>
          </w:tcPr>
          <w:p w:rsidR="003246D4" w:rsidRPr="00C614A6" w:rsidRDefault="003246D4" w:rsidP="00FA79A1">
            <w:pPr>
              <w:spacing w:after="0"/>
            </w:pPr>
            <w:r w:rsidRPr="00C614A6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C614A6" w:rsidRDefault="004714BC" w:rsidP="00FA79A1">
            <w:pPr>
              <w:spacing w:after="0"/>
            </w:pPr>
            <w:r w:rsidRPr="00C614A6">
              <w:t>Apoio no custeamento da elaboração de projetos, através de comparticipação financeira;</w:t>
            </w:r>
          </w:p>
        </w:tc>
      </w:tr>
      <w:tr w:rsidR="003246D4" w:rsidRPr="00C614A6" w:rsidTr="00FA79A1">
        <w:trPr>
          <w:trHeight w:val="454"/>
        </w:trPr>
        <w:tc>
          <w:tcPr>
            <w:tcW w:w="449" w:type="dxa"/>
            <w:shd w:val="clear" w:color="auto" w:fill="auto"/>
          </w:tcPr>
          <w:p w:rsidR="003246D4" w:rsidRPr="00C614A6" w:rsidRDefault="003246D4" w:rsidP="00FA79A1">
            <w:pPr>
              <w:spacing w:after="0"/>
            </w:pPr>
            <w:r w:rsidRPr="00C614A6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C614A6" w:rsidRDefault="004714BC" w:rsidP="00FA79A1">
            <w:pPr>
              <w:spacing w:after="0"/>
            </w:pPr>
            <w:r w:rsidRPr="00C614A6">
              <w:t>Apoio financeiro em obras de construção de novas instalações e em obras de conservação e beneficiação de instalações existentes;</w:t>
            </w:r>
          </w:p>
        </w:tc>
      </w:tr>
      <w:tr w:rsidR="003246D4" w:rsidRPr="00C614A6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C614A6" w:rsidRDefault="003246D4" w:rsidP="00FA79A1">
            <w:pPr>
              <w:spacing w:after="0"/>
            </w:pPr>
            <w:r w:rsidRPr="00C614A6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C614A6" w:rsidRDefault="004714BC" w:rsidP="00FA79A1">
            <w:pPr>
              <w:spacing w:after="0"/>
            </w:pPr>
            <w:r w:rsidRPr="00C614A6">
              <w:t>Cedência de materiais de construção, de máquinas ou de pessoal para a execução das obras referidas na alínea anterior;</w:t>
            </w:r>
          </w:p>
        </w:tc>
      </w:tr>
      <w:tr w:rsidR="003246D4" w:rsidRPr="00C614A6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C614A6" w:rsidRDefault="003246D4" w:rsidP="00FA79A1">
            <w:pPr>
              <w:spacing w:after="0"/>
            </w:pPr>
            <w:r w:rsidRPr="00C614A6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C614A6" w:rsidRDefault="004714BC" w:rsidP="00FA79A1">
            <w:pPr>
              <w:spacing w:after="0"/>
            </w:pPr>
            <w:r w:rsidRPr="00C614A6">
              <w:t>Comparticipação financeira para a aquisição de terrenos e de outras infraestruturas, nomeadamente edifícios para sedes sociais.</w:t>
            </w:r>
          </w:p>
        </w:tc>
      </w:tr>
      <w:tr w:rsidR="003246D4" w:rsidRPr="00C614A6" w:rsidTr="00FA79A1">
        <w:trPr>
          <w:trHeight w:val="454"/>
        </w:trPr>
        <w:tc>
          <w:tcPr>
            <w:tcW w:w="9664" w:type="dxa"/>
            <w:gridSpan w:val="2"/>
            <w:shd w:val="clear" w:color="auto" w:fill="auto"/>
          </w:tcPr>
          <w:p w:rsidR="003246D4" w:rsidRPr="00C614A6" w:rsidRDefault="003246D4" w:rsidP="00FA79A1">
            <w:pPr>
              <w:spacing w:after="0"/>
            </w:pPr>
          </w:p>
        </w:tc>
      </w:tr>
      <w:tr w:rsidR="003246D4" w:rsidRPr="00C614A6" w:rsidTr="00FA79A1">
        <w:trPr>
          <w:trHeight w:val="454"/>
        </w:trPr>
        <w:tc>
          <w:tcPr>
            <w:tcW w:w="9664" w:type="dxa"/>
            <w:gridSpan w:val="2"/>
            <w:tcBorders>
              <w:bottom w:val="single" w:sz="2" w:space="0" w:color="BFBFBF"/>
            </w:tcBorders>
            <w:shd w:val="clear" w:color="auto" w:fill="auto"/>
          </w:tcPr>
          <w:p w:rsidR="003246D4" w:rsidRPr="00C614A6" w:rsidRDefault="003246D4" w:rsidP="00C614A6">
            <w:pPr>
              <w:spacing w:after="0"/>
            </w:pPr>
            <w:r w:rsidRPr="00C614A6">
              <w:t xml:space="preserve">Indicar a área de intervenção </w:t>
            </w:r>
            <w:r w:rsidR="00C614A6">
              <w:t xml:space="preserve">da associação: </w:t>
            </w:r>
            <w:r w:rsidRPr="00C614A6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C614A6">
              <w:instrText xml:space="preserve"> FORMTEXT </w:instrText>
            </w:r>
            <w:r w:rsidRPr="00C614A6">
              <w:fldChar w:fldCharType="separate"/>
            </w:r>
            <w:r w:rsidR="00395715" w:rsidRPr="00C614A6">
              <w:t> </w:t>
            </w:r>
            <w:r w:rsidR="00395715" w:rsidRPr="00C614A6">
              <w:t> </w:t>
            </w:r>
            <w:r w:rsidR="00395715" w:rsidRPr="00C614A6">
              <w:t> </w:t>
            </w:r>
            <w:r w:rsidR="00395715" w:rsidRPr="00C614A6">
              <w:t> </w:t>
            </w:r>
            <w:r w:rsidR="00395715" w:rsidRPr="00C614A6">
              <w:t> </w:t>
            </w:r>
            <w:r w:rsidRPr="00C614A6">
              <w:fldChar w:fldCharType="end"/>
            </w:r>
            <w:bookmarkEnd w:id="19"/>
          </w:p>
        </w:tc>
      </w:tr>
    </w:tbl>
    <w:p w:rsidR="003246D4" w:rsidRPr="00C614A6" w:rsidRDefault="003246D4" w:rsidP="003246D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765"/>
      </w:tblGrid>
      <w:tr w:rsidR="008B1484" w:rsidRPr="00C614A6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8B1484" w:rsidRPr="00C614A6" w:rsidRDefault="009C2010" w:rsidP="0071164D">
            <w:pPr>
              <w:pStyle w:val="Subttulo"/>
            </w:pPr>
            <w:r w:rsidRPr="00C614A6">
              <w:t xml:space="preserve">Identificação do </w:t>
            </w:r>
            <w:r w:rsidR="00C614A6" w:rsidRPr="00C614A6">
              <w:t>projeto</w:t>
            </w:r>
          </w:p>
        </w:tc>
      </w:tr>
      <w:tr w:rsidR="008B1484" w:rsidRPr="00C614A6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8B1484" w:rsidRPr="00C614A6" w:rsidRDefault="008B1484" w:rsidP="00FA79A1">
            <w:pPr>
              <w:spacing w:after="0"/>
            </w:pPr>
            <w:r w:rsidRPr="00C614A6">
              <w:t xml:space="preserve">Designação individual </w:t>
            </w:r>
            <w:r w:rsidRPr="00C614A6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20"/>
          </w:p>
        </w:tc>
      </w:tr>
      <w:tr w:rsidR="008B1484" w:rsidRPr="00C614A6" w:rsidTr="00FA79A1">
        <w:trPr>
          <w:trHeight w:val="283"/>
        </w:trPr>
        <w:tc>
          <w:tcPr>
            <w:tcW w:w="4832" w:type="dxa"/>
            <w:shd w:val="clear" w:color="auto" w:fill="auto"/>
          </w:tcPr>
          <w:p w:rsidR="008B1484" w:rsidRPr="00C614A6" w:rsidRDefault="008B1484" w:rsidP="00FA79A1">
            <w:pPr>
              <w:spacing w:after="0"/>
            </w:pPr>
            <w:r w:rsidRPr="00C614A6">
              <w:t xml:space="preserve">Data </w:t>
            </w:r>
            <w:r w:rsidR="009C2010" w:rsidRPr="00C614A6">
              <w:t>de início</w:t>
            </w:r>
            <w:r w:rsidRPr="00C614A6">
              <w:t>:</w:t>
            </w:r>
            <w:r w:rsidR="009C2010" w:rsidRPr="00C614A6">
              <w:t xml:space="preserve"> </w:t>
            </w:r>
            <w:r w:rsidR="009C2010"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C2010" w:rsidRPr="00C614A6">
              <w:instrText xml:space="preserve"> FORMTEXT </w:instrText>
            </w:r>
            <w:r w:rsidR="009C2010" w:rsidRPr="00C614A6">
              <w:fldChar w:fldCharType="separate"/>
            </w:r>
            <w:r w:rsidR="009C2010" w:rsidRPr="00C614A6">
              <w:t> </w:t>
            </w:r>
            <w:r w:rsidR="009C2010" w:rsidRPr="00C614A6">
              <w:t> </w:t>
            </w:r>
            <w:r w:rsidR="009C2010" w:rsidRPr="00C614A6">
              <w:t> </w:t>
            </w:r>
            <w:r w:rsidR="009C2010" w:rsidRPr="00C614A6">
              <w:t> </w:t>
            </w:r>
            <w:r w:rsidR="009C2010" w:rsidRPr="00C614A6">
              <w:t> </w:t>
            </w:r>
            <w:r w:rsidR="009C2010" w:rsidRPr="00C614A6">
              <w:fldChar w:fldCharType="end"/>
            </w:r>
          </w:p>
        </w:tc>
        <w:tc>
          <w:tcPr>
            <w:tcW w:w="4832" w:type="dxa"/>
            <w:shd w:val="clear" w:color="auto" w:fill="auto"/>
          </w:tcPr>
          <w:p w:rsidR="008B1484" w:rsidRPr="00C614A6" w:rsidRDefault="009C2010" w:rsidP="00FA79A1">
            <w:pPr>
              <w:spacing w:after="0"/>
            </w:pPr>
            <w:r w:rsidRPr="00C614A6">
              <w:t xml:space="preserve">Data de conclusão: </w:t>
            </w:r>
            <w:r w:rsidRPr="00C614A6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t> </w:t>
            </w:r>
            <w:r w:rsidRPr="00C614A6">
              <w:fldChar w:fldCharType="end"/>
            </w:r>
          </w:p>
        </w:tc>
      </w:tr>
    </w:tbl>
    <w:p w:rsidR="009C2010" w:rsidRPr="00C614A6" w:rsidRDefault="009C2010" w:rsidP="003246D4"/>
    <w:p w:rsidR="009C2010" w:rsidRPr="00C614A6" w:rsidRDefault="009C2010">
      <w:pPr>
        <w:spacing w:after="200" w:line="276" w:lineRule="auto"/>
        <w:jc w:val="left"/>
      </w:pPr>
      <w:r w:rsidRPr="00C61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C614A6" w:rsidTr="00FA79A1">
        <w:tc>
          <w:tcPr>
            <w:tcW w:w="9664" w:type="dxa"/>
            <w:tcBorders>
              <w:bottom w:val="single" w:sz="2" w:space="0" w:color="7F7F7F"/>
            </w:tcBorders>
            <w:shd w:val="clear" w:color="auto" w:fill="auto"/>
          </w:tcPr>
          <w:p w:rsidR="009C2010" w:rsidRPr="00C614A6" w:rsidRDefault="009C2010" w:rsidP="0071164D">
            <w:pPr>
              <w:pStyle w:val="Subttulo"/>
            </w:pPr>
            <w:r w:rsidRPr="00C614A6">
              <w:lastRenderedPageBreak/>
              <w:t xml:space="preserve">Descrição sucinta do </w:t>
            </w:r>
            <w:r w:rsidR="00C614A6" w:rsidRPr="00C614A6">
              <w:t>projeto</w:t>
            </w:r>
            <w:r w:rsidRPr="00C614A6">
              <w:br/>
              <w:t xml:space="preserve">Justificação da importância do </w:t>
            </w:r>
            <w:r w:rsidR="00C614A6" w:rsidRPr="00C614A6">
              <w:t>Projeto</w:t>
            </w:r>
          </w:p>
        </w:tc>
      </w:tr>
      <w:tr w:rsidR="009C2010" w:rsidRPr="00C614A6" w:rsidTr="00AE4FB5">
        <w:trPr>
          <w:trHeight w:val="12189"/>
        </w:trPr>
        <w:tc>
          <w:tcPr>
            <w:tcW w:w="96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C2010" w:rsidRPr="00C614A6" w:rsidRDefault="009C2010" w:rsidP="00FA79A1">
            <w:pPr>
              <w:spacing w:after="0"/>
            </w:pPr>
            <w:r w:rsidRPr="00C614A6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</w:p>
        </w:tc>
      </w:tr>
    </w:tbl>
    <w:p w:rsidR="009C2010" w:rsidRPr="00C614A6" w:rsidRDefault="009C2010">
      <w:pPr>
        <w:spacing w:after="200" w:line="276" w:lineRule="auto"/>
        <w:jc w:val="left"/>
      </w:pPr>
      <w:r w:rsidRPr="00C61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C614A6" w:rsidTr="00FA79A1">
        <w:tc>
          <w:tcPr>
            <w:tcW w:w="9664" w:type="dxa"/>
            <w:tcBorders>
              <w:bottom w:val="single" w:sz="2" w:space="0" w:color="7F7F7F"/>
            </w:tcBorders>
            <w:shd w:val="clear" w:color="auto" w:fill="auto"/>
          </w:tcPr>
          <w:p w:rsidR="009C2010" w:rsidRPr="00C614A6" w:rsidRDefault="009C2010" w:rsidP="0071164D">
            <w:pPr>
              <w:pStyle w:val="Subttulo"/>
            </w:pPr>
            <w:r w:rsidRPr="00C614A6">
              <w:lastRenderedPageBreak/>
              <w:t xml:space="preserve">Resultados esperados do </w:t>
            </w:r>
            <w:r w:rsidR="00C614A6" w:rsidRPr="00C614A6">
              <w:t>projeto</w:t>
            </w:r>
          </w:p>
        </w:tc>
      </w:tr>
      <w:tr w:rsidR="009C2010" w:rsidRPr="00C614A6" w:rsidTr="00AE4FB5">
        <w:trPr>
          <w:trHeight w:val="12189"/>
        </w:trPr>
        <w:tc>
          <w:tcPr>
            <w:tcW w:w="96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C2010" w:rsidRPr="00C614A6" w:rsidRDefault="009C2010" w:rsidP="00FA79A1">
            <w:pPr>
              <w:spacing w:after="0"/>
            </w:pPr>
            <w:r w:rsidRPr="00C614A6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</w:tr>
    </w:tbl>
    <w:p w:rsidR="009C2010" w:rsidRPr="00C614A6" w:rsidRDefault="009C2010" w:rsidP="009C2010">
      <w:r w:rsidRPr="00C614A6">
        <w:br w:type="page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443"/>
        <w:gridCol w:w="425"/>
        <w:gridCol w:w="426"/>
      </w:tblGrid>
      <w:tr w:rsidR="0017375E" w:rsidRPr="00C614A6" w:rsidTr="00FA79A1">
        <w:tc>
          <w:tcPr>
            <w:tcW w:w="9498" w:type="dxa"/>
            <w:gridSpan w:val="4"/>
            <w:tcBorders>
              <w:bottom w:val="single" w:sz="2" w:space="0" w:color="7F7F7F"/>
            </w:tcBorders>
            <w:shd w:val="clear" w:color="auto" w:fill="auto"/>
          </w:tcPr>
          <w:p w:rsidR="0017375E" w:rsidRPr="00C614A6" w:rsidRDefault="0017375E" w:rsidP="0071164D">
            <w:pPr>
              <w:pStyle w:val="Subttulo"/>
            </w:pPr>
            <w:r w:rsidRPr="00C614A6">
              <w:lastRenderedPageBreak/>
              <w:t xml:space="preserve">Apoios requeridos </w:t>
            </w:r>
            <w:r w:rsidR="00A006C2" w:rsidRPr="00C614A6">
              <w:t xml:space="preserve">ao Município </w:t>
            </w:r>
          </w:p>
        </w:tc>
      </w:tr>
      <w:tr w:rsidR="0017375E" w:rsidRPr="00C614A6" w:rsidTr="00FA79A1"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C614A6" w:rsidRDefault="0017375E" w:rsidP="00FA79A1">
            <w:pPr>
              <w:spacing w:after="0"/>
              <w:jc w:val="center"/>
              <w:rPr>
                <w:rStyle w:val="nfaseDiscreto"/>
              </w:rPr>
            </w:pPr>
            <w:r w:rsidRPr="00C614A6">
              <w:rPr>
                <w:b/>
              </w:rPr>
              <w:t>Identificação resumida dos conteúdos e d</w:t>
            </w:r>
            <w:r w:rsidR="00AE4FB5" w:rsidRPr="00C614A6">
              <w:rPr>
                <w:b/>
              </w:rPr>
              <w:t>escrição dos pedidos de apoio/</w:t>
            </w:r>
            <w:r w:rsidRPr="00C614A6">
              <w:rPr>
                <w:b/>
              </w:rPr>
              <w:t>descrição dos conteúdos, estratégias e calendarização para o tipo de apoio pretendido de 1 a 5</w:t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C614A6" w:rsidRDefault="0017375E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Tipo de apoio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C614A6" w:rsidRDefault="0017375E" w:rsidP="00FA79A1">
            <w:pPr>
              <w:spacing w:after="0"/>
              <w:jc w:val="center"/>
              <w:rPr>
                <w:b/>
              </w:rPr>
            </w:pPr>
            <w:proofErr w:type="gramStart"/>
            <w:r w:rsidRPr="00C614A6">
              <w:rPr>
                <w:b/>
              </w:rPr>
              <w:t>sim</w:t>
            </w:r>
            <w:proofErr w:type="gramEnd"/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C614A6" w:rsidRDefault="0017375E" w:rsidP="00FA79A1">
            <w:pPr>
              <w:spacing w:after="0"/>
              <w:jc w:val="center"/>
              <w:rPr>
                <w:b/>
              </w:rPr>
            </w:pPr>
            <w:proofErr w:type="gramStart"/>
            <w:r w:rsidRPr="00C614A6">
              <w:rPr>
                <w:b/>
              </w:rPr>
              <w:t>não</w:t>
            </w:r>
            <w:proofErr w:type="gramEnd"/>
          </w:p>
        </w:tc>
      </w:tr>
      <w:tr w:rsidR="0017375E" w:rsidRPr="00C614A6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</w:pPr>
            <w:r w:rsidRPr="00C614A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21"/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17375E" w:rsidP="00FA79A1">
            <w:pPr>
              <w:spacing w:after="0"/>
              <w:jc w:val="left"/>
            </w:pPr>
            <w:r w:rsidRPr="00C614A6">
              <w:t xml:space="preserve">1. </w:t>
            </w:r>
            <w:r w:rsidR="004714BC" w:rsidRPr="00C614A6">
              <w:t>Elaboração do projeto através d</w:t>
            </w:r>
            <w:r w:rsidR="00385128" w:rsidRPr="00C614A6">
              <w:t>os serviços técnicos municipais.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</w:tr>
      <w:tr w:rsidR="0017375E" w:rsidRPr="00C614A6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</w:pPr>
            <w:r w:rsidRPr="00C614A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17375E" w:rsidP="004714BC">
            <w:pPr>
              <w:spacing w:after="0"/>
              <w:jc w:val="left"/>
            </w:pPr>
            <w:r w:rsidRPr="00C614A6">
              <w:t xml:space="preserve">2. </w:t>
            </w:r>
            <w:r w:rsidR="004714BC" w:rsidRPr="00C614A6">
              <w:t>Apoio no custeamento da elaboração de projetos, atravé</w:t>
            </w:r>
            <w:r w:rsidR="00385128" w:rsidRPr="00C614A6">
              <w:t>s de comparticipação financeira.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</w:tr>
      <w:tr w:rsidR="0017375E" w:rsidRPr="00C614A6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</w:pPr>
            <w:r w:rsidRPr="00C614A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left"/>
            </w:pPr>
            <w:r w:rsidRPr="00C614A6">
              <w:t xml:space="preserve">3. </w:t>
            </w:r>
            <w:r w:rsidR="004714BC" w:rsidRPr="00C614A6">
              <w:t>Apoio financeiro em obras de construção de novas instalações e em obras de conservação e benefic</w:t>
            </w:r>
            <w:r w:rsidR="00385128" w:rsidRPr="00C614A6">
              <w:t>iação de instalações existentes.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</w:tr>
      <w:tr w:rsidR="0017375E" w:rsidRPr="00C614A6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</w:pPr>
            <w:r w:rsidRPr="00C614A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left"/>
            </w:pPr>
            <w:r w:rsidRPr="00C614A6">
              <w:t xml:space="preserve">4. </w:t>
            </w:r>
            <w:r w:rsidR="004714BC" w:rsidRPr="00C614A6">
              <w:t>Cedência de materiais de construção, de máquinas ou de pessoal para a execução das obr</w:t>
            </w:r>
            <w:r w:rsidR="00385128" w:rsidRPr="00C614A6">
              <w:t>as referidas na alínea anterior.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</w:tr>
      <w:tr w:rsidR="0017375E" w:rsidRPr="00C614A6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</w:pPr>
            <w:r w:rsidRPr="00C614A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left"/>
            </w:pPr>
            <w:r w:rsidRPr="00C614A6">
              <w:t xml:space="preserve">5. </w:t>
            </w:r>
            <w:r w:rsidR="004714BC" w:rsidRPr="00C614A6">
              <w:t>Comparticipação financeira para a aquisição de terrenos e de outras infraestruturas, nomeadamente edifícios para sedes sociais.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C614A6" w:rsidRDefault="0017375E" w:rsidP="00FA79A1">
            <w:pPr>
              <w:spacing w:after="0"/>
              <w:jc w:val="center"/>
            </w:pPr>
            <w:r w:rsidRPr="00C614A6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</w:tr>
    </w:tbl>
    <w:p w:rsidR="00674B02" w:rsidRPr="00C614A6" w:rsidRDefault="00674B02">
      <w:pPr>
        <w:spacing w:after="200" w:line="276" w:lineRule="auto"/>
        <w:jc w:val="left"/>
      </w:pPr>
      <w:r w:rsidRPr="00C61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439"/>
      </w:tblGrid>
      <w:tr w:rsidR="004F4D75" w:rsidRPr="00C614A6" w:rsidTr="00FA79A1">
        <w:trPr>
          <w:trHeight w:val="227"/>
        </w:trPr>
        <w:tc>
          <w:tcPr>
            <w:tcW w:w="9664" w:type="dxa"/>
            <w:gridSpan w:val="2"/>
            <w:tcBorders>
              <w:bottom w:val="single" w:sz="2" w:space="0" w:color="7F7F7F"/>
            </w:tcBorders>
            <w:shd w:val="clear" w:color="auto" w:fill="auto"/>
          </w:tcPr>
          <w:p w:rsidR="004F4D75" w:rsidRPr="00C614A6" w:rsidRDefault="004F4D75" w:rsidP="0071164D">
            <w:pPr>
              <w:pStyle w:val="Subttulo"/>
            </w:pPr>
            <w:r w:rsidRPr="00C614A6">
              <w:lastRenderedPageBreak/>
              <w:t>Orçamento da Receita / Financiamento previsto</w:t>
            </w:r>
            <w:r w:rsidRPr="00C614A6">
              <w:rPr>
                <w:rStyle w:val="Refdenotaderodap"/>
              </w:rPr>
              <w:footnoteReference w:id="1"/>
            </w:r>
          </w:p>
        </w:tc>
      </w:tr>
      <w:tr w:rsidR="004F4D75" w:rsidRPr="00C614A6" w:rsidTr="00FA79A1">
        <w:trPr>
          <w:trHeight w:val="22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C614A6" w:rsidRDefault="004F4D75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Entidades financiadoras - Receitas Próprias</w:t>
            </w:r>
            <w:r w:rsidRPr="00C614A6">
              <w:rPr>
                <w:b/>
              </w:rPr>
              <w:br/>
            </w:r>
            <w:proofErr w:type="gramStart"/>
            <w:r w:rsidRPr="00C614A6">
              <w:rPr>
                <w:rStyle w:val="nfaseDiscreto"/>
              </w:rPr>
              <w:t>(descrição</w:t>
            </w:r>
            <w:proofErr w:type="gramEnd"/>
            <w:r w:rsidRPr="00C614A6">
              <w:rPr>
                <w:rStyle w:val="nfaseDiscreto"/>
              </w:rPr>
              <w:t xml:space="preserve"> sucinta de estratégias para obtenção de receitas)</w:t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C614A6" w:rsidRDefault="004F4D75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Montante (€)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4F4D75" w:rsidRPr="00C614A6" w:rsidRDefault="004F4D75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4F4D75" w:rsidRPr="00C614A6" w:rsidTr="00FA79A1">
        <w:trPr>
          <w:trHeight w:val="170"/>
        </w:trPr>
        <w:tc>
          <w:tcPr>
            <w:tcW w:w="7196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C614A6" w:rsidRDefault="00B52FFE" w:rsidP="00FA79A1">
            <w:pPr>
              <w:spacing w:after="0"/>
              <w:jc w:val="right"/>
              <w:rPr>
                <w:b/>
              </w:rPr>
            </w:pPr>
            <w:r w:rsidRPr="00C614A6">
              <w:rPr>
                <w:b/>
              </w:rPr>
              <w:t>Apoio m</w:t>
            </w:r>
            <w:r w:rsidR="00674B02" w:rsidRPr="00C614A6">
              <w:rPr>
                <w:b/>
              </w:rPr>
              <w:t>onetário solicitado ao Município</w:t>
            </w:r>
          </w:p>
        </w:tc>
        <w:tc>
          <w:tcPr>
            <w:tcW w:w="246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C614A6" w:rsidRDefault="00A006C2" w:rsidP="00FA79A1">
            <w:pPr>
              <w:spacing w:after="0"/>
              <w:jc w:val="right"/>
              <w:rPr>
                <w:b/>
              </w:rPr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170"/>
        </w:trPr>
        <w:tc>
          <w:tcPr>
            <w:tcW w:w="9664" w:type="dxa"/>
            <w:gridSpan w:val="2"/>
            <w:tcBorders>
              <w:top w:val="single" w:sz="2" w:space="0" w:color="7F7F7F"/>
              <w:left w:val="single" w:sz="2" w:space="0" w:color="BFBFBF"/>
              <w:bottom w:val="single" w:sz="2" w:space="0" w:color="7F7F7F"/>
              <w:right w:val="single" w:sz="2" w:space="0" w:color="BFBFBF"/>
            </w:tcBorders>
            <w:shd w:val="clear" w:color="auto" w:fill="auto"/>
            <w:vAlign w:val="center"/>
          </w:tcPr>
          <w:p w:rsidR="00674B02" w:rsidRPr="00C614A6" w:rsidRDefault="00674B02" w:rsidP="00C614A6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Outros apoios previstos</w:t>
            </w:r>
            <w:r w:rsidRPr="00C614A6">
              <w:rPr>
                <w:b/>
              </w:rPr>
              <w:br/>
            </w:r>
            <w:proofErr w:type="gramStart"/>
            <w:r w:rsidRPr="00C614A6">
              <w:rPr>
                <w:rStyle w:val="nfaseDiscreto"/>
              </w:rPr>
              <w:t>(referir</w:t>
            </w:r>
            <w:proofErr w:type="gramEnd"/>
            <w:r w:rsidRPr="00C614A6">
              <w:rPr>
                <w:rStyle w:val="nfaseDiscreto"/>
              </w:rPr>
              <w:t xml:space="preserve"> todas as entidades a quem foi solicitado apoio e respetivos montantes)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1: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2: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3: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4: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5: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C614A6" w:rsidRDefault="00674B02" w:rsidP="00FA79A1">
            <w:pPr>
              <w:spacing w:after="0"/>
              <w:jc w:val="left"/>
            </w:pPr>
            <w:r w:rsidRPr="00C614A6">
              <w:t xml:space="preserve">Entidade 6: </w:t>
            </w: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74B02" w:rsidRPr="00C614A6" w:rsidTr="00FA79A1">
        <w:trPr>
          <w:trHeight w:val="227"/>
        </w:trPr>
        <w:tc>
          <w:tcPr>
            <w:tcW w:w="7196" w:type="dxa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674B02" w:rsidP="00FA79A1">
            <w:pPr>
              <w:spacing w:after="0"/>
              <w:jc w:val="right"/>
              <w:rPr>
                <w:b/>
              </w:rPr>
            </w:pPr>
            <w:r w:rsidRPr="00C614A6">
              <w:rPr>
                <w:b/>
              </w:rPr>
              <w:t>Total:</w:t>
            </w:r>
          </w:p>
        </w:tc>
        <w:tc>
          <w:tcPr>
            <w:tcW w:w="246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C614A6" w:rsidRDefault="00A006C2" w:rsidP="00FA79A1">
            <w:pPr>
              <w:spacing w:after="0"/>
              <w:jc w:val="right"/>
              <w:rPr>
                <w:b/>
              </w:rPr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</w:tbl>
    <w:p w:rsidR="00C614A6" w:rsidRDefault="00C614A6">
      <w:pPr>
        <w:spacing w:after="200" w:line="276" w:lineRule="auto"/>
        <w:jc w:val="left"/>
      </w:pPr>
    </w:p>
    <w:p w:rsidR="00C614A6" w:rsidRDefault="00C614A6" w:rsidP="00C614A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440"/>
      </w:tblGrid>
      <w:tr w:rsidR="00B52FFE" w:rsidRPr="00C614A6" w:rsidTr="00C614A6">
        <w:trPr>
          <w:trHeight w:val="20"/>
        </w:trPr>
        <w:tc>
          <w:tcPr>
            <w:tcW w:w="9524" w:type="dxa"/>
            <w:gridSpan w:val="2"/>
            <w:tcBorders>
              <w:bottom w:val="single" w:sz="2" w:space="0" w:color="7F7F7F"/>
            </w:tcBorders>
            <w:shd w:val="clear" w:color="auto" w:fill="auto"/>
          </w:tcPr>
          <w:p w:rsidR="00B52FFE" w:rsidRPr="00C614A6" w:rsidRDefault="00B52FFE" w:rsidP="0071164D">
            <w:pPr>
              <w:pStyle w:val="Subttulo"/>
            </w:pPr>
            <w:r w:rsidRPr="00C614A6">
              <w:lastRenderedPageBreak/>
              <w:t>Orçamento da Despesa Global</w:t>
            </w:r>
            <w:r w:rsidRPr="00C614A6">
              <w:rPr>
                <w:rStyle w:val="Refdenotaderodap"/>
              </w:rPr>
              <w:footnoteReference w:id="2"/>
            </w:r>
          </w:p>
        </w:tc>
      </w:tr>
      <w:tr w:rsidR="00B52FFE" w:rsidRPr="00C614A6" w:rsidTr="00C614A6">
        <w:trPr>
          <w:trHeight w:val="20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314D22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Despesas elegíveis</w:t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Montante (€)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B52FFE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C614A6" w:rsidRDefault="00B52FFE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314D22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C614A6" w:rsidRDefault="00314D22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314D22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C614A6" w:rsidRDefault="00314D22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314D22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C614A6" w:rsidRDefault="00314D22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314D22" w:rsidRPr="00C614A6" w:rsidTr="00C614A6">
        <w:trPr>
          <w:trHeight w:val="397"/>
        </w:trPr>
        <w:tc>
          <w:tcPr>
            <w:tcW w:w="70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C614A6" w:rsidRDefault="00314D22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  <w:tc>
          <w:tcPr>
            <w:tcW w:w="2440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314D22" w:rsidRPr="00C614A6" w:rsidTr="00C614A6">
        <w:trPr>
          <w:trHeight w:val="113"/>
        </w:trPr>
        <w:tc>
          <w:tcPr>
            <w:tcW w:w="7084" w:type="dxa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4D22" w:rsidRPr="00C614A6" w:rsidRDefault="00314D22" w:rsidP="00FA79A1">
            <w:pPr>
              <w:spacing w:after="0"/>
              <w:jc w:val="right"/>
              <w:rPr>
                <w:b/>
              </w:rPr>
            </w:pPr>
            <w:r w:rsidRPr="00C614A6">
              <w:rPr>
                <w:b/>
              </w:rPr>
              <w:t>Total de despesas elegíveis</w:t>
            </w:r>
          </w:p>
        </w:tc>
        <w:tc>
          <w:tcPr>
            <w:tcW w:w="2440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C614A6" w:rsidRDefault="00A006C2" w:rsidP="00FA79A1">
            <w:pPr>
              <w:spacing w:after="0"/>
              <w:jc w:val="right"/>
              <w:rPr>
                <w:b/>
              </w:rPr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</w:tbl>
    <w:p w:rsidR="0017375E" w:rsidRPr="00C614A6" w:rsidRDefault="0017375E" w:rsidP="003246D4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2439"/>
      </w:tblGrid>
      <w:tr w:rsidR="006A7618" w:rsidRPr="00C614A6" w:rsidTr="00C149D5">
        <w:trPr>
          <w:trHeight w:val="20"/>
        </w:trPr>
        <w:tc>
          <w:tcPr>
            <w:tcW w:w="7091" w:type="dxa"/>
            <w:shd w:val="clear" w:color="auto" w:fill="auto"/>
          </w:tcPr>
          <w:p w:rsidR="006A7618" w:rsidRPr="00C614A6" w:rsidRDefault="006A7618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Distribuição da despesa elegível por área a desenvolver</w:t>
            </w:r>
          </w:p>
        </w:tc>
        <w:tc>
          <w:tcPr>
            <w:tcW w:w="2439" w:type="dxa"/>
            <w:shd w:val="clear" w:color="auto" w:fill="auto"/>
          </w:tcPr>
          <w:p w:rsidR="006A7618" w:rsidRPr="00C614A6" w:rsidRDefault="006A7618" w:rsidP="00FA79A1">
            <w:pPr>
              <w:spacing w:after="0"/>
              <w:jc w:val="center"/>
              <w:rPr>
                <w:b/>
              </w:rPr>
            </w:pPr>
            <w:r w:rsidRPr="00C614A6">
              <w:rPr>
                <w:b/>
              </w:rPr>
              <w:t>Montante (€)</w:t>
            </w:r>
          </w:p>
        </w:tc>
      </w:tr>
      <w:tr w:rsidR="006A7618" w:rsidRPr="00C614A6" w:rsidTr="00C149D5">
        <w:trPr>
          <w:trHeight w:val="113"/>
        </w:trPr>
        <w:tc>
          <w:tcPr>
            <w:tcW w:w="7091" w:type="dxa"/>
            <w:shd w:val="clear" w:color="auto" w:fill="auto"/>
          </w:tcPr>
          <w:p w:rsidR="006A7618" w:rsidRPr="00C614A6" w:rsidRDefault="006A7618" w:rsidP="00FA79A1">
            <w:pPr>
              <w:spacing w:after="0"/>
              <w:jc w:val="left"/>
            </w:pPr>
            <w:r w:rsidRPr="00C614A6">
              <w:t xml:space="preserve">1. </w:t>
            </w:r>
            <w:r w:rsidR="00C149D5" w:rsidRPr="00C614A6">
              <w:t>Elaboração do projeto através d</w:t>
            </w:r>
            <w:r w:rsidR="00385128" w:rsidRPr="00C614A6">
              <w:t>os serviços técnicos municipais.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6A7618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A7618" w:rsidRPr="00C614A6" w:rsidTr="00C149D5">
        <w:trPr>
          <w:trHeight w:val="113"/>
        </w:trPr>
        <w:tc>
          <w:tcPr>
            <w:tcW w:w="7091" w:type="dxa"/>
            <w:shd w:val="clear" w:color="auto" w:fill="auto"/>
          </w:tcPr>
          <w:p w:rsidR="006A7618" w:rsidRPr="00C614A6" w:rsidRDefault="006A7618" w:rsidP="00FA79A1">
            <w:pPr>
              <w:spacing w:after="0"/>
              <w:jc w:val="left"/>
            </w:pPr>
            <w:r w:rsidRPr="00C614A6">
              <w:t xml:space="preserve">2. </w:t>
            </w:r>
            <w:r w:rsidR="00C149D5" w:rsidRPr="00C614A6">
              <w:t>Apoio no custeamento da elaboração de projetos, através de comparticipação finan</w:t>
            </w:r>
            <w:r w:rsidR="00385128" w:rsidRPr="00C614A6">
              <w:t>ceira.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6A7618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6A7618" w:rsidRPr="00C614A6" w:rsidTr="00C149D5">
        <w:trPr>
          <w:trHeight w:val="113"/>
        </w:trPr>
        <w:tc>
          <w:tcPr>
            <w:tcW w:w="7091" w:type="dxa"/>
            <w:shd w:val="clear" w:color="auto" w:fill="auto"/>
          </w:tcPr>
          <w:p w:rsidR="006A7618" w:rsidRPr="00C614A6" w:rsidRDefault="006A7618" w:rsidP="00FA79A1">
            <w:pPr>
              <w:spacing w:after="0"/>
              <w:jc w:val="left"/>
            </w:pPr>
            <w:r w:rsidRPr="00C614A6">
              <w:t xml:space="preserve">3. </w:t>
            </w:r>
            <w:r w:rsidR="00C149D5" w:rsidRPr="00C614A6">
              <w:t>Apoio financeiro em obras de construção de novas instalações e em obras de conservação e benefic</w:t>
            </w:r>
            <w:r w:rsidR="00385128" w:rsidRPr="00C614A6">
              <w:t>iação de instalações existentes.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6A7618" w:rsidRPr="00C614A6" w:rsidRDefault="00A006C2" w:rsidP="00FA79A1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C149D5" w:rsidRPr="00C614A6" w:rsidTr="00C149D5">
        <w:trPr>
          <w:trHeight w:val="113"/>
        </w:trPr>
        <w:tc>
          <w:tcPr>
            <w:tcW w:w="7091" w:type="dxa"/>
            <w:shd w:val="clear" w:color="auto" w:fill="auto"/>
          </w:tcPr>
          <w:p w:rsidR="00C149D5" w:rsidRPr="00C614A6" w:rsidRDefault="00C149D5" w:rsidP="00FA79A1">
            <w:pPr>
              <w:spacing w:after="0"/>
              <w:jc w:val="left"/>
            </w:pPr>
            <w:r w:rsidRPr="00C614A6">
              <w:t>4. Cedência de materiais de construção, de máquinas ou de pessoal para a execução das obr</w:t>
            </w:r>
            <w:r w:rsidR="00385128" w:rsidRPr="00C614A6">
              <w:t>as referidas na alínea anterior.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C149D5" w:rsidRPr="00C614A6" w:rsidRDefault="00C149D5" w:rsidP="0063266C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  <w:tr w:rsidR="00C149D5" w:rsidRPr="00C614A6" w:rsidTr="00C149D5">
        <w:trPr>
          <w:trHeight w:val="113"/>
        </w:trPr>
        <w:tc>
          <w:tcPr>
            <w:tcW w:w="7091" w:type="dxa"/>
            <w:shd w:val="clear" w:color="auto" w:fill="auto"/>
          </w:tcPr>
          <w:p w:rsidR="00C149D5" w:rsidRPr="00C614A6" w:rsidRDefault="00385128" w:rsidP="00FA79A1">
            <w:pPr>
              <w:spacing w:after="0"/>
              <w:jc w:val="left"/>
            </w:pPr>
            <w:r w:rsidRPr="00C614A6">
              <w:t>5</w:t>
            </w:r>
            <w:r w:rsidR="00C149D5" w:rsidRPr="00C614A6">
              <w:t>. Comparticipação financeira para a aquisição de terrenos e de outras infraestruturas, nomeadamente edifícios para sedes sociais.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C149D5" w:rsidRPr="00C614A6" w:rsidRDefault="00C149D5" w:rsidP="0063266C">
            <w:pPr>
              <w:spacing w:after="0"/>
              <w:jc w:val="right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r w:rsidRPr="00C614A6">
              <w:t>€</w:t>
            </w:r>
          </w:p>
        </w:tc>
      </w:tr>
    </w:tbl>
    <w:p w:rsidR="006E32AC" w:rsidRPr="00C614A6" w:rsidRDefault="006E32AC" w:rsidP="003246D4">
      <w:pPr>
        <w:sectPr w:rsidR="006E32AC" w:rsidRPr="00C614A6" w:rsidSect="00DC25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38" w:right="851" w:bottom="964" w:left="1531" w:header="851" w:footer="284" w:gutter="0"/>
          <w:cols w:space="708"/>
          <w:docGrid w:linePitch="360"/>
        </w:sect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84E27" w:rsidRPr="00C614A6" w:rsidTr="0063266C">
        <w:tc>
          <w:tcPr>
            <w:tcW w:w="9498" w:type="dxa"/>
            <w:tcBorders>
              <w:bottom w:val="single" w:sz="2" w:space="0" w:color="808080"/>
            </w:tcBorders>
            <w:shd w:val="clear" w:color="auto" w:fill="auto"/>
          </w:tcPr>
          <w:p w:rsidR="00B84E27" w:rsidRPr="00C614A6" w:rsidRDefault="00E9687C" w:rsidP="00E9687C">
            <w:pPr>
              <w:pStyle w:val="Subttulo"/>
            </w:pPr>
            <w:r w:rsidRPr="00C614A6">
              <w:lastRenderedPageBreak/>
              <w:t>Destino dos bens e indicação da entidade responsável pela gestão e manutenção</w:t>
            </w:r>
            <w:r w:rsidRPr="00C614A6">
              <w:br/>
            </w:r>
            <w:r w:rsidRPr="00C614A6">
              <w:rPr>
                <w:rStyle w:val="nfaseDiscreto"/>
                <w:b w:val="0"/>
              </w:rPr>
              <w:t xml:space="preserve"> </w:t>
            </w:r>
            <w:r w:rsidRPr="00C614A6">
              <w:rPr>
                <w:rStyle w:val="nfaseDiscreto"/>
                <w:b w:val="0"/>
                <w:i/>
              </w:rPr>
              <w:t>(a preencher</w:t>
            </w:r>
            <w:r w:rsidR="00385128" w:rsidRPr="00C614A6">
              <w:rPr>
                <w:rStyle w:val="nfaseDiscreto"/>
                <w:b w:val="0"/>
                <w:i/>
              </w:rPr>
              <w:t xml:space="preserve"> apenas no caso do uso </w:t>
            </w:r>
            <w:r w:rsidRPr="00C614A6">
              <w:rPr>
                <w:rStyle w:val="nfaseDiscreto"/>
                <w:b w:val="0"/>
                <w:i/>
              </w:rPr>
              <w:t>do bem adquirido ou construído não ficar a pertencer ao proprietário)</w:t>
            </w:r>
          </w:p>
        </w:tc>
      </w:tr>
      <w:tr w:rsidR="00E9687C" w:rsidRPr="00C614A6" w:rsidTr="0063266C">
        <w:trPr>
          <w:trHeight w:val="1361"/>
        </w:trPr>
        <w:tc>
          <w:tcPr>
            <w:tcW w:w="94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9687C" w:rsidRPr="00C614A6" w:rsidRDefault="00E9687C" w:rsidP="00FA79A1">
            <w:pPr>
              <w:spacing w:after="0"/>
            </w:pPr>
            <w:r w:rsidRPr="00C614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</w:p>
        </w:tc>
      </w:tr>
    </w:tbl>
    <w:p w:rsidR="00B84E27" w:rsidRPr="00C614A6" w:rsidRDefault="00B84E27" w:rsidP="003246D4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9049"/>
      </w:tblGrid>
      <w:tr w:rsidR="00E9687C" w:rsidRPr="00C614A6" w:rsidTr="0063266C">
        <w:tc>
          <w:tcPr>
            <w:tcW w:w="9498" w:type="dxa"/>
            <w:gridSpan w:val="2"/>
            <w:shd w:val="clear" w:color="auto" w:fill="auto"/>
          </w:tcPr>
          <w:p w:rsidR="00E9687C" w:rsidRPr="00C614A6" w:rsidRDefault="00E9687C" w:rsidP="0063266C">
            <w:pPr>
              <w:pStyle w:val="Subttulo"/>
            </w:pPr>
            <w:r w:rsidRPr="00C614A6">
              <w:t>Documentos a anexar: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>Planta de localização e estudos prévios ou descrição técnica necessários à apreciação do projeto;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>3 (três) orçamentos da obra;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>Documentos comprovativos da propriedade ou do direito de utilização do terreno;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>Declaração de aprovação do projeto pelo Município (quando exigível).</w:t>
            </w:r>
          </w:p>
        </w:tc>
      </w:tr>
      <w:tr w:rsidR="00E9687C" w:rsidRPr="00C614A6" w:rsidTr="0063266C">
        <w:tc>
          <w:tcPr>
            <w:tcW w:w="9498" w:type="dxa"/>
            <w:gridSpan w:val="2"/>
            <w:shd w:val="clear" w:color="auto" w:fill="auto"/>
          </w:tcPr>
          <w:p w:rsidR="00E9687C" w:rsidRPr="00C614A6" w:rsidRDefault="00E9687C" w:rsidP="00E9687C">
            <w:pPr>
              <w:spacing w:after="0"/>
              <w:jc w:val="right"/>
            </w:pPr>
            <w:r w:rsidRPr="00C614A6">
              <w:rPr>
                <w:rStyle w:val="nfaseDiscreto"/>
                <w:b/>
              </w:rPr>
              <w:t xml:space="preserve">(documentos a anexar apenas </w:t>
            </w:r>
            <w:proofErr w:type="gramStart"/>
            <w:r w:rsidRPr="00C614A6">
              <w:rPr>
                <w:rStyle w:val="nfaseDiscreto"/>
                <w:b/>
              </w:rPr>
              <w:t>se  ainda</w:t>
            </w:r>
            <w:proofErr w:type="gramEnd"/>
            <w:r w:rsidRPr="00C614A6">
              <w:rPr>
                <w:rStyle w:val="nfaseDiscreto"/>
                <w:b/>
              </w:rPr>
              <w:t xml:space="preserve"> não entregues no Município para o ano em que é apresentado o projeto)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 xml:space="preserve">Cópia do Plano de </w:t>
            </w:r>
            <w:r w:rsidR="00C614A6" w:rsidRPr="00C614A6">
              <w:t>Atividades</w:t>
            </w:r>
            <w:r w:rsidRPr="00C614A6">
              <w:t xml:space="preserve"> e Orçamento para o ano a que respeita a candidatura;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 xml:space="preserve">Cópia da </w:t>
            </w:r>
            <w:r w:rsidR="00C614A6" w:rsidRPr="00C614A6">
              <w:t>ata</w:t>
            </w:r>
            <w:r w:rsidRPr="00C614A6">
              <w:t xml:space="preserve"> de aprovação em Assembleia Geral do Plano de </w:t>
            </w:r>
            <w:r w:rsidR="00C614A6" w:rsidRPr="00C614A6">
              <w:t>Atividades</w:t>
            </w:r>
            <w:r w:rsidRPr="00C614A6">
              <w:t xml:space="preserve"> e Orçamento;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 xml:space="preserve">Cópia do Relatório de </w:t>
            </w:r>
            <w:r w:rsidR="00C614A6" w:rsidRPr="00C614A6">
              <w:t>Atividades</w:t>
            </w:r>
            <w:r w:rsidRPr="00C614A6">
              <w:t xml:space="preserve"> e Relatório de Contas do ano anterior;</w:t>
            </w:r>
          </w:p>
        </w:tc>
      </w:tr>
      <w:tr w:rsidR="00E9687C" w:rsidRPr="00C614A6" w:rsidTr="0063266C">
        <w:tc>
          <w:tcPr>
            <w:tcW w:w="4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A6">
              <w:instrText xml:space="preserve"> FORMCHECKBOX </w:instrText>
            </w:r>
            <w:r w:rsidRPr="00C614A6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E9687C" w:rsidRPr="00C614A6" w:rsidRDefault="00E9687C" w:rsidP="0063266C">
            <w:pPr>
              <w:spacing w:after="0"/>
            </w:pPr>
            <w:r w:rsidRPr="00C614A6">
              <w:t xml:space="preserve">Outros documentos que não constem no Registo Municipal e que valorizem a apreciação do </w:t>
            </w:r>
            <w:r w:rsidR="00C614A6" w:rsidRPr="00C614A6">
              <w:t>projeto</w:t>
            </w:r>
            <w:r w:rsidRPr="00C614A6">
              <w:t>.</w:t>
            </w:r>
          </w:p>
        </w:tc>
      </w:tr>
    </w:tbl>
    <w:p w:rsidR="00B84E27" w:rsidRPr="00C614A6" w:rsidRDefault="00B84E27" w:rsidP="003246D4"/>
    <w:p w:rsidR="00B84E27" w:rsidRPr="00C614A6" w:rsidRDefault="00B84E27" w:rsidP="003246D4">
      <w:r w:rsidRPr="00C614A6">
        <w:t xml:space="preserve">Data de apresentação do </w:t>
      </w:r>
      <w:r w:rsidR="00C614A6" w:rsidRPr="00C614A6">
        <w:t>projeto</w:t>
      </w:r>
      <w:r w:rsidRPr="00C614A6">
        <w:t xml:space="preserve">: </w:t>
      </w:r>
      <w:bookmarkStart w:id="22" w:name="Texto21"/>
      <w:r w:rsidRPr="00C614A6">
        <w:fldChar w:fldCharType="begin">
          <w:ffData>
            <w:name w:val="Texto21"/>
            <w:enabled/>
            <w:calcOnExit w:val="0"/>
            <w:textInput>
              <w:type w:val="date"/>
            </w:textInput>
          </w:ffData>
        </w:fldChar>
      </w:r>
      <w:r w:rsidRPr="00C614A6">
        <w:instrText xml:space="preserve"> FORMTEXT </w:instrText>
      </w:r>
      <w:r w:rsidRPr="00C614A6">
        <w:fldChar w:fldCharType="separate"/>
      </w:r>
      <w:r w:rsidRPr="00C614A6">
        <w:rPr>
          <w:noProof/>
        </w:rPr>
        <w:t> </w:t>
      </w:r>
      <w:r w:rsidRPr="00C614A6">
        <w:rPr>
          <w:noProof/>
        </w:rPr>
        <w:t> </w:t>
      </w:r>
      <w:r w:rsidRPr="00C614A6">
        <w:rPr>
          <w:noProof/>
        </w:rPr>
        <w:t> </w:t>
      </w:r>
      <w:r w:rsidRPr="00C614A6">
        <w:rPr>
          <w:noProof/>
        </w:rPr>
        <w:t> </w:t>
      </w:r>
      <w:r w:rsidRPr="00C614A6">
        <w:rPr>
          <w:noProof/>
        </w:rPr>
        <w:t> </w:t>
      </w:r>
      <w:r w:rsidRPr="00C614A6">
        <w:fldChar w:fldCharType="end"/>
      </w:r>
      <w:bookmarkEnd w:id="22"/>
    </w:p>
    <w:p w:rsidR="00B84E27" w:rsidRPr="00C614A6" w:rsidRDefault="00B84E27" w:rsidP="003246D4"/>
    <w:tbl>
      <w:tblPr>
        <w:tblW w:w="5670" w:type="dxa"/>
        <w:jc w:val="center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B84E27" w:rsidRPr="00C614A6" w:rsidTr="00FA79A1">
        <w:trPr>
          <w:jc w:val="center"/>
        </w:trPr>
        <w:tc>
          <w:tcPr>
            <w:tcW w:w="5670" w:type="dxa"/>
            <w:tcBorders>
              <w:bottom w:val="single" w:sz="2" w:space="0" w:color="7F7F7F"/>
            </w:tcBorders>
            <w:shd w:val="clear" w:color="auto" w:fill="auto"/>
          </w:tcPr>
          <w:p w:rsidR="00B84E27" w:rsidRPr="00C614A6" w:rsidRDefault="00B84E27" w:rsidP="00FA79A1">
            <w:pPr>
              <w:jc w:val="center"/>
            </w:pPr>
            <w:r w:rsidRPr="00C614A6">
              <w:t>O</w:t>
            </w:r>
            <w:r w:rsidR="00883867" w:rsidRPr="00C614A6">
              <w:t>s legais representantes da Associação</w:t>
            </w:r>
          </w:p>
          <w:p w:rsidR="00B84E27" w:rsidRPr="00C614A6" w:rsidRDefault="00B84E27" w:rsidP="00FA79A1">
            <w:pPr>
              <w:jc w:val="center"/>
            </w:pPr>
          </w:p>
        </w:tc>
      </w:tr>
      <w:tr w:rsidR="00B84E27" w:rsidRPr="00C614A6" w:rsidTr="00FA79A1">
        <w:trPr>
          <w:jc w:val="center"/>
        </w:trPr>
        <w:tc>
          <w:tcPr>
            <w:tcW w:w="5670" w:type="dxa"/>
            <w:tcBorders>
              <w:top w:val="single" w:sz="2" w:space="0" w:color="7F7F7F"/>
            </w:tcBorders>
            <w:shd w:val="clear" w:color="auto" w:fill="auto"/>
          </w:tcPr>
          <w:p w:rsidR="00B84E27" w:rsidRPr="00C614A6" w:rsidRDefault="00C741DF" w:rsidP="00FA79A1">
            <w:pPr>
              <w:jc w:val="center"/>
              <w:rPr>
                <w:rStyle w:val="nfaseDiscreto"/>
              </w:rPr>
            </w:pPr>
            <w:r w:rsidRPr="00C614A6">
              <w:rPr>
                <w:rStyle w:val="nfaseDiscreto"/>
              </w:rPr>
              <w:t>(Assinatura e carimbo da Associação)</w:t>
            </w:r>
          </w:p>
        </w:tc>
      </w:tr>
    </w:tbl>
    <w:p w:rsidR="00E909E8" w:rsidRPr="00C614A6" w:rsidRDefault="00E909E8" w:rsidP="00E909E8">
      <w:r w:rsidRPr="00C61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E909E8" w:rsidRPr="00C614A6" w:rsidTr="00FA79A1">
        <w:trPr>
          <w:trHeight w:val="283"/>
        </w:trPr>
        <w:tc>
          <w:tcPr>
            <w:tcW w:w="9524" w:type="dxa"/>
            <w:shd w:val="clear" w:color="auto" w:fill="auto"/>
          </w:tcPr>
          <w:p w:rsidR="00E909E8" w:rsidRPr="00C614A6" w:rsidRDefault="00E909E8" w:rsidP="0071164D">
            <w:pPr>
              <w:pStyle w:val="Subttulo"/>
            </w:pPr>
            <w:r w:rsidRPr="00C614A6">
              <w:lastRenderedPageBreak/>
              <w:t>Avaliação</w:t>
            </w:r>
          </w:p>
        </w:tc>
      </w:tr>
      <w:tr w:rsidR="00E909E8" w:rsidRPr="00C614A6" w:rsidTr="00FA79A1">
        <w:trPr>
          <w:trHeight w:val="283"/>
        </w:trPr>
        <w:tc>
          <w:tcPr>
            <w:tcW w:w="9524" w:type="dxa"/>
            <w:shd w:val="clear" w:color="auto" w:fill="auto"/>
          </w:tcPr>
          <w:p w:rsidR="00E909E8" w:rsidRPr="00C614A6" w:rsidRDefault="0071164D" w:rsidP="00FA79A1">
            <w:pPr>
              <w:spacing w:after="0"/>
              <w:jc w:val="right"/>
              <w:rPr>
                <w:rStyle w:val="nfaseDiscreto"/>
              </w:rPr>
            </w:pPr>
            <w:r w:rsidRPr="00C614A6">
              <w:rPr>
                <w:rStyle w:val="nfaseDiscreto"/>
              </w:rPr>
              <w:t>(reservado aos Serviços Técnicos do Município de Reguengos de Monsaraz)</w:t>
            </w:r>
          </w:p>
        </w:tc>
      </w:tr>
      <w:tr w:rsidR="00E909E8" w:rsidRPr="00C614A6" w:rsidTr="00FA79A1">
        <w:trPr>
          <w:trHeight w:val="283"/>
        </w:trPr>
        <w:tc>
          <w:tcPr>
            <w:tcW w:w="9524" w:type="dxa"/>
            <w:tcBorders>
              <w:bottom w:val="single" w:sz="2" w:space="0" w:color="7F7F7F"/>
            </w:tcBorders>
            <w:shd w:val="clear" w:color="auto" w:fill="auto"/>
          </w:tcPr>
          <w:p w:rsidR="00E909E8" w:rsidRPr="00C614A6" w:rsidRDefault="00E909E8" w:rsidP="00FA79A1">
            <w:pPr>
              <w:spacing w:after="0"/>
              <w:rPr>
                <w:b/>
              </w:rPr>
            </w:pPr>
            <w:r w:rsidRPr="00C614A6">
              <w:rPr>
                <w:b/>
              </w:rPr>
              <w:t>Observações / Parecer Técnico:</w:t>
            </w:r>
          </w:p>
        </w:tc>
      </w:tr>
      <w:tr w:rsidR="00E909E8" w:rsidRPr="00C614A6" w:rsidTr="00AE4FB5">
        <w:trPr>
          <w:trHeight w:val="10375"/>
        </w:trPr>
        <w:tc>
          <w:tcPr>
            <w:tcW w:w="95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909E8" w:rsidRPr="00C614A6" w:rsidRDefault="00522087" w:rsidP="00FA79A1">
            <w:pPr>
              <w:spacing w:after="0"/>
            </w:pPr>
            <w:r w:rsidRPr="00C614A6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C614A6">
              <w:instrText xml:space="preserve"> FORMTEXT </w:instrText>
            </w:r>
            <w:r w:rsidRPr="00C614A6">
              <w:fldChar w:fldCharType="separate"/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="007C79CD" w:rsidRPr="00C614A6">
              <w:t> </w:t>
            </w:r>
            <w:r w:rsidRPr="00C614A6">
              <w:fldChar w:fldCharType="end"/>
            </w:r>
            <w:bookmarkEnd w:id="23"/>
          </w:p>
        </w:tc>
      </w:tr>
      <w:tr w:rsidR="00E909E8" w:rsidRPr="00C614A6" w:rsidTr="00FA79A1">
        <w:trPr>
          <w:trHeight w:val="283"/>
        </w:trPr>
        <w:tc>
          <w:tcPr>
            <w:tcW w:w="9524" w:type="dxa"/>
            <w:tcBorders>
              <w:top w:val="single" w:sz="2" w:space="0" w:color="7F7F7F"/>
            </w:tcBorders>
            <w:shd w:val="clear" w:color="auto" w:fill="auto"/>
          </w:tcPr>
          <w:p w:rsidR="00B17DDD" w:rsidRPr="00C614A6" w:rsidRDefault="00B17DDD" w:rsidP="00FA79A1">
            <w:pPr>
              <w:spacing w:after="0"/>
            </w:pPr>
          </w:p>
          <w:p w:rsidR="00E909E8" w:rsidRPr="00C614A6" w:rsidRDefault="00E909E8" w:rsidP="00FA79A1">
            <w:pPr>
              <w:spacing w:after="0"/>
            </w:pPr>
            <w:r w:rsidRPr="00C614A6">
              <w:t>Data de Avaliação do pedido de apoio</w:t>
            </w:r>
            <w:bookmarkStart w:id="24" w:name="Texto22"/>
            <w:r w:rsidRPr="00C614A6">
              <w:t xml:space="preserve"> </w:t>
            </w:r>
            <w:r w:rsidRPr="00C614A6"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614A6">
              <w:instrText xml:space="preserve"> FORMTEXT </w:instrText>
            </w:r>
            <w:r w:rsidRPr="00C614A6">
              <w:fldChar w:fldCharType="separate"/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rPr>
                <w:noProof/>
              </w:rPr>
              <w:t> </w:t>
            </w:r>
            <w:r w:rsidRPr="00C614A6">
              <w:fldChar w:fldCharType="end"/>
            </w:r>
            <w:bookmarkEnd w:id="24"/>
          </w:p>
        </w:tc>
      </w:tr>
    </w:tbl>
    <w:p w:rsidR="008378D8" w:rsidRPr="00C614A6" w:rsidRDefault="008378D8" w:rsidP="003246D4"/>
    <w:tbl>
      <w:tblPr>
        <w:tblW w:w="5670" w:type="dxa"/>
        <w:jc w:val="center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909E8" w:rsidRPr="00C614A6" w:rsidTr="00FA79A1">
        <w:trPr>
          <w:jc w:val="center"/>
        </w:trPr>
        <w:tc>
          <w:tcPr>
            <w:tcW w:w="5670" w:type="dxa"/>
            <w:tcBorders>
              <w:bottom w:val="single" w:sz="2" w:space="0" w:color="595959"/>
            </w:tcBorders>
            <w:shd w:val="clear" w:color="auto" w:fill="auto"/>
          </w:tcPr>
          <w:p w:rsidR="00E909E8" w:rsidRPr="00C614A6" w:rsidRDefault="00E909E8" w:rsidP="00FA79A1">
            <w:pPr>
              <w:jc w:val="center"/>
            </w:pPr>
            <w:r w:rsidRPr="00C614A6">
              <w:t xml:space="preserve">O Técnico do Serviço de </w:t>
            </w:r>
            <w:r w:rsidR="00C614A6">
              <w:t>Ação Social</w:t>
            </w:r>
          </w:p>
          <w:p w:rsidR="00E909E8" w:rsidRPr="00C614A6" w:rsidRDefault="00E909E8" w:rsidP="00FA79A1">
            <w:pPr>
              <w:jc w:val="center"/>
            </w:pPr>
          </w:p>
        </w:tc>
      </w:tr>
    </w:tbl>
    <w:p w:rsidR="00E909E8" w:rsidRPr="00C614A6" w:rsidRDefault="00E909E8" w:rsidP="00AE4FB5"/>
    <w:sectPr w:rsidR="00E909E8" w:rsidRPr="00C614A6" w:rsidSect="006E32AC">
      <w:pgSz w:w="11906" w:h="16838" w:code="9"/>
      <w:pgMar w:top="2438" w:right="851" w:bottom="964" w:left="153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D1" w:rsidRPr="00EE7891" w:rsidRDefault="00385BD1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385BD1" w:rsidRPr="00EE7891" w:rsidRDefault="00385BD1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1" w:fontKey="{24D8193C-12F7-46ED-8B00-A4F6F9996DD4}"/>
    <w:embedBold r:id="rId2" w:fontKey="{399F467F-3613-41A4-920E-3C917D094CC3}"/>
    <w:embedItalic r:id="rId3" w:fontKey="{FC6F62E0-BB77-44F4-8072-9EB62DB16B28}"/>
    <w:embedBoldItalic r:id="rId4" w:fontKey="{EC007A99-8517-4AE3-897E-BEA71B2B711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32" w:rsidRDefault="00D538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7" w:rsidRPr="00FA79A1" w:rsidRDefault="004A701E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5E8841" wp14:editId="279DF1BE">
              <wp:simplePos x="0" y="0"/>
              <wp:positionH relativeFrom="column">
                <wp:posOffset>-3175</wp:posOffset>
              </wp:positionH>
              <wp:positionV relativeFrom="paragraph">
                <wp:posOffset>2540</wp:posOffset>
              </wp:positionV>
              <wp:extent cx="846455" cy="295910"/>
              <wp:effectExtent l="0" t="0" r="10795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645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E27" w:rsidRDefault="00B84E27">
                          <w:pPr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  <w:r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t xml:space="preserve">Página </w:t>
                          </w:r>
                          <w:r w:rsidR="008F2FF0"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F2FF0"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instrText>PAGE   \* MERGEFORMAT</w:instrText>
                          </w:r>
                          <w:r w:rsidR="008F2FF0"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53832">
                            <w:rPr>
                              <w:noProof/>
                              <w:color w:val="595959"/>
                              <w:sz w:val="13"/>
                              <w:szCs w:val="13"/>
                            </w:rPr>
                            <w:t>9</w:t>
                          </w:r>
                          <w:r w:rsidR="008F2FF0"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end"/>
                          </w:r>
                          <w:r w:rsidR="006801B5" w:rsidRPr="00FA79A1">
                            <w:rPr>
                              <w:color w:val="595959"/>
                              <w:sz w:val="13"/>
                              <w:szCs w:val="13"/>
                            </w:rPr>
                            <w:t xml:space="preserve"> de </w:t>
                          </w:r>
                          <w:r w:rsidR="00C614A6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begin"/>
                          </w:r>
                          <w:r w:rsidR="00C614A6">
                            <w:rPr>
                              <w:color w:val="595959"/>
                              <w:sz w:val="13"/>
                              <w:szCs w:val="13"/>
                            </w:rPr>
                            <w:instrText xml:space="preserve"> NUMPAGES   \* MERGEFORMAT </w:instrText>
                          </w:r>
                          <w:r w:rsidR="00C614A6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53832">
                            <w:rPr>
                              <w:noProof/>
                              <w:color w:val="595959"/>
                              <w:sz w:val="13"/>
                              <w:szCs w:val="13"/>
                            </w:rPr>
                            <w:t>9</w:t>
                          </w:r>
                          <w:r w:rsidR="00C614A6">
                            <w:rPr>
                              <w:color w:val="595959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:rsidR="00D53832" w:rsidRPr="00D53832" w:rsidRDefault="00D53832" w:rsidP="00D53832">
                          <w:pPr>
                            <w:rPr>
                              <w:color w:val="595959"/>
                              <w:sz w:val="10"/>
                              <w:szCs w:val="10"/>
                            </w:rPr>
                          </w:pPr>
                          <w:proofErr w:type="spellStart"/>
                          <w:proofErr w:type="gramStart"/>
                          <w:r w:rsidRPr="00D53832">
                            <w:rPr>
                              <w:color w:val="595959"/>
                              <w:sz w:val="10"/>
                              <w:szCs w:val="10"/>
                            </w:rPr>
                            <w:t>v.2013</w:t>
                          </w:r>
                          <w:proofErr w:type="spellEnd"/>
                          <w:r w:rsidRPr="00D53832">
                            <w:rPr>
                              <w:color w:val="595959"/>
                              <w:sz w:val="10"/>
                              <w:szCs w:val="10"/>
                            </w:rPr>
                            <w:t>-01-04</w:t>
                          </w:r>
                          <w:proofErr w:type="gramEnd"/>
                        </w:p>
                        <w:p w:rsidR="00EC43BA" w:rsidRPr="00FA79A1" w:rsidRDefault="00EC43BA">
                          <w:pPr>
                            <w:rPr>
                              <w:color w:val="59595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.25pt;margin-top:.2pt;width:66.6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" filled="f" stroked="f">
              <v:textbox inset="0,0,0,0">
                <w:txbxContent>
                  <w:p w:rsidR="00B84E27" w:rsidRDefault="00B84E27">
                    <w:pPr>
                      <w:rPr>
                        <w:color w:val="595959"/>
                        <w:sz w:val="13"/>
                        <w:szCs w:val="13"/>
                      </w:rPr>
                    </w:pPr>
                    <w:r w:rsidRPr="00FA79A1">
                      <w:rPr>
                        <w:color w:val="595959"/>
                        <w:sz w:val="13"/>
                        <w:szCs w:val="13"/>
                      </w:rPr>
                      <w:t xml:space="preserve">Página </w:t>
                    </w:r>
                    <w:r w:rsidR="008F2FF0" w:rsidRPr="00FA79A1">
                      <w:rPr>
                        <w:color w:val="595959"/>
                        <w:sz w:val="13"/>
                        <w:szCs w:val="13"/>
                      </w:rPr>
                      <w:fldChar w:fldCharType="begin"/>
                    </w:r>
                    <w:r w:rsidR="008F2FF0" w:rsidRPr="00FA79A1">
                      <w:rPr>
                        <w:color w:val="595959"/>
                        <w:sz w:val="13"/>
                        <w:szCs w:val="13"/>
                      </w:rPr>
                      <w:instrText>PAGE   \* MERGEFORMAT</w:instrText>
                    </w:r>
                    <w:r w:rsidR="008F2FF0" w:rsidRPr="00FA79A1">
                      <w:rPr>
                        <w:color w:val="595959"/>
                        <w:sz w:val="13"/>
                        <w:szCs w:val="13"/>
                      </w:rPr>
                      <w:fldChar w:fldCharType="separate"/>
                    </w:r>
                    <w:r w:rsidR="00D53832">
                      <w:rPr>
                        <w:noProof/>
                        <w:color w:val="595959"/>
                        <w:sz w:val="13"/>
                        <w:szCs w:val="13"/>
                      </w:rPr>
                      <w:t>9</w:t>
                    </w:r>
                    <w:r w:rsidR="008F2FF0" w:rsidRPr="00FA79A1">
                      <w:rPr>
                        <w:color w:val="595959"/>
                        <w:sz w:val="13"/>
                        <w:szCs w:val="13"/>
                      </w:rPr>
                      <w:fldChar w:fldCharType="end"/>
                    </w:r>
                    <w:r w:rsidR="006801B5" w:rsidRPr="00FA79A1">
                      <w:rPr>
                        <w:color w:val="595959"/>
                        <w:sz w:val="13"/>
                        <w:szCs w:val="13"/>
                      </w:rPr>
                      <w:t xml:space="preserve"> de </w:t>
                    </w:r>
                    <w:r w:rsidR="00C614A6">
                      <w:rPr>
                        <w:color w:val="595959"/>
                        <w:sz w:val="13"/>
                        <w:szCs w:val="13"/>
                      </w:rPr>
                      <w:fldChar w:fldCharType="begin"/>
                    </w:r>
                    <w:r w:rsidR="00C614A6">
                      <w:rPr>
                        <w:color w:val="595959"/>
                        <w:sz w:val="13"/>
                        <w:szCs w:val="13"/>
                      </w:rPr>
                      <w:instrText xml:space="preserve"> NUMPAGES   \* MERGEFORMAT </w:instrText>
                    </w:r>
                    <w:r w:rsidR="00C614A6">
                      <w:rPr>
                        <w:color w:val="595959"/>
                        <w:sz w:val="13"/>
                        <w:szCs w:val="13"/>
                      </w:rPr>
                      <w:fldChar w:fldCharType="separate"/>
                    </w:r>
                    <w:r w:rsidR="00D53832">
                      <w:rPr>
                        <w:noProof/>
                        <w:color w:val="595959"/>
                        <w:sz w:val="13"/>
                        <w:szCs w:val="13"/>
                      </w:rPr>
                      <w:t>9</w:t>
                    </w:r>
                    <w:r w:rsidR="00C614A6">
                      <w:rPr>
                        <w:color w:val="595959"/>
                        <w:sz w:val="13"/>
                        <w:szCs w:val="13"/>
                      </w:rPr>
                      <w:fldChar w:fldCharType="end"/>
                    </w:r>
                  </w:p>
                  <w:p w:rsidR="00D53832" w:rsidRPr="00D53832" w:rsidRDefault="00D53832" w:rsidP="00D53832">
                    <w:pPr>
                      <w:rPr>
                        <w:color w:val="595959"/>
                        <w:sz w:val="10"/>
                        <w:szCs w:val="10"/>
                      </w:rPr>
                    </w:pPr>
                    <w:proofErr w:type="spellStart"/>
                    <w:proofErr w:type="gramStart"/>
                    <w:r w:rsidRPr="00D53832">
                      <w:rPr>
                        <w:color w:val="595959"/>
                        <w:sz w:val="10"/>
                        <w:szCs w:val="10"/>
                      </w:rPr>
                      <w:t>v.2013</w:t>
                    </w:r>
                    <w:proofErr w:type="spellEnd"/>
                    <w:r w:rsidRPr="00D53832">
                      <w:rPr>
                        <w:color w:val="595959"/>
                        <w:sz w:val="10"/>
                        <w:szCs w:val="10"/>
                      </w:rPr>
                      <w:t>-01-04</w:t>
                    </w:r>
                    <w:proofErr w:type="gramEnd"/>
                  </w:p>
                  <w:p w:rsidR="00EC43BA" w:rsidRPr="00FA79A1" w:rsidRDefault="00EC43BA">
                    <w:pPr>
                      <w:rPr>
                        <w:color w:val="595959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B84E27" w:rsidRPr="00FA79A1">
      <w:rPr>
        <w:color w:val="595959"/>
        <w:sz w:val="13"/>
        <w:szCs w:val="13"/>
      </w:rPr>
      <w:t xml:space="preserve">Município de Reguengos de Monsaraz </w:t>
    </w:r>
    <w:r w:rsidR="00B84E27" w:rsidRPr="00B8593E">
      <w:rPr>
        <w:b/>
        <w:color w:val="7C1853"/>
        <w:sz w:val="13"/>
        <w:szCs w:val="13"/>
      </w:rPr>
      <w:t>|</w:t>
    </w:r>
    <w:r w:rsidR="00B84E27" w:rsidRPr="00FA79A1">
      <w:rPr>
        <w:color w:val="595959"/>
        <w:sz w:val="13"/>
        <w:szCs w:val="13"/>
      </w:rPr>
      <w:t xml:space="preserve"> Câmara Municipal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 w:rsidRPr="00FA79A1">
      <w:rPr>
        <w:color w:val="595959"/>
        <w:sz w:val="13"/>
        <w:szCs w:val="13"/>
      </w:rPr>
      <w:t xml:space="preserve">Praça da Liberdade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Apartado 6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7201-970 Reguengos de Monsaraz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 w:rsidRPr="00B8593E">
      <w:rPr>
        <w:color w:val="7C1853"/>
        <w:sz w:val="13"/>
        <w:szCs w:val="13"/>
      </w:rPr>
      <w:t>Tel.</w:t>
    </w:r>
    <w:r w:rsidRPr="00FA79A1">
      <w:rPr>
        <w:color w:val="595959"/>
        <w:sz w:val="13"/>
        <w:szCs w:val="13"/>
      </w:rPr>
      <w:t xml:space="preserve"> (+351) 266 508 040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</w:t>
    </w:r>
    <w:proofErr w:type="gramStart"/>
    <w:r w:rsidRPr="00B8593E">
      <w:rPr>
        <w:color w:val="7C1853"/>
        <w:sz w:val="13"/>
        <w:szCs w:val="13"/>
      </w:rPr>
      <w:t>Fax</w:t>
    </w:r>
    <w:proofErr w:type="gramEnd"/>
    <w:r w:rsidRPr="00B8593E">
      <w:rPr>
        <w:color w:val="7C1853"/>
        <w:sz w:val="13"/>
        <w:szCs w:val="13"/>
      </w:rPr>
      <w:t>.</w:t>
    </w:r>
    <w:r w:rsidRPr="00FA79A1">
      <w:rPr>
        <w:color w:val="595959"/>
        <w:sz w:val="13"/>
        <w:szCs w:val="13"/>
      </w:rPr>
      <w:t xml:space="preserve"> (+351) 266 508 059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proofErr w:type="gramStart"/>
    <w:r w:rsidRPr="00FA79A1">
      <w:rPr>
        <w:color w:val="595959"/>
        <w:sz w:val="13"/>
        <w:szCs w:val="13"/>
      </w:rPr>
      <w:t>geral</w:t>
    </w:r>
    <w:r w:rsidRPr="00B8593E">
      <w:rPr>
        <w:b/>
        <w:color w:val="7C1853"/>
        <w:sz w:val="13"/>
        <w:szCs w:val="13"/>
      </w:rPr>
      <w:t>@</w:t>
    </w:r>
    <w:r w:rsidRPr="00FA79A1">
      <w:rPr>
        <w:color w:val="595959"/>
        <w:sz w:val="13"/>
        <w:szCs w:val="13"/>
      </w:rPr>
      <w:t>cm-reguengos-monsaraz.pt</w:t>
    </w:r>
    <w:proofErr w:type="gramEnd"/>
    <w:r w:rsidRPr="00FA79A1">
      <w:rPr>
        <w:color w:val="595959"/>
        <w:sz w:val="13"/>
        <w:szCs w:val="13"/>
      </w:rPr>
      <w:t xml:space="preserve">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</w:t>
    </w:r>
    <w:r w:rsidRPr="00B8593E">
      <w:rPr>
        <w:b/>
        <w:color w:val="7C1853"/>
        <w:sz w:val="13"/>
        <w:szCs w:val="13"/>
      </w:rPr>
      <w:t>www.</w:t>
    </w:r>
    <w:r w:rsidRPr="00FA79A1">
      <w:rPr>
        <w:color w:val="595959"/>
        <w:sz w:val="13"/>
        <w:szCs w:val="13"/>
      </w:rPr>
      <w:t>cm-reguengos-monsaraz.pt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32" w:rsidRDefault="00D538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D1" w:rsidRPr="00EE7891" w:rsidRDefault="00385BD1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385BD1" w:rsidRPr="00EE7891" w:rsidRDefault="00385BD1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B84E27" w:rsidRDefault="00B84E27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receita prevista para a realização da iniciativa</w:t>
      </w:r>
    </w:p>
  </w:footnote>
  <w:footnote w:id="2">
    <w:p w:rsidR="00B84E27" w:rsidRDefault="00B84E27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despesa prevista para a realização da inicitiva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32" w:rsidRDefault="00D538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7" w:rsidRPr="00B8593E" w:rsidRDefault="004A701E" w:rsidP="00DC2570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  <w:lang w:eastAsia="pt-PT"/>
      </w:rPr>
      <w:drawing>
        <wp:inline distT="0" distB="0" distL="0" distR="0" wp14:anchorId="0CEBC3EB" wp14:editId="4BC7C85D">
          <wp:extent cx="984250" cy="901700"/>
          <wp:effectExtent l="0" t="0" r="6350" b="0"/>
          <wp:docPr id="3" name="Imagem 0" descr="Descrição: MRM2011_cabeçalh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RM2011_cabeçalh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32" w:rsidRDefault="00D538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4E8"/>
    <w:multiLevelType w:val="hybridMultilevel"/>
    <w:tmpl w:val="C8F63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6F5D"/>
    <w:multiLevelType w:val="hybridMultilevel"/>
    <w:tmpl w:val="04BAC5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E8B"/>
    <w:multiLevelType w:val="hybridMultilevel"/>
    <w:tmpl w:val="0292EE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documentProtection w:edit="forms" w:enforcement="1" w:cryptProviderType="rsaFull" w:cryptAlgorithmClass="hash" w:cryptAlgorithmType="typeAny" w:cryptAlgorithmSid="4" w:cryptSpinCount="100000" w:hash="H9pI7GeyQNZ+cRomCzjOLHoGkBI=" w:salt="SZHWKm3VUu4cpuXVzlSr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B5"/>
    <w:rsid w:val="000007FA"/>
    <w:rsid w:val="00067D36"/>
    <w:rsid w:val="0017375E"/>
    <w:rsid w:val="001C7D03"/>
    <w:rsid w:val="001E3B35"/>
    <w:rsid w:val="00216AFB"/>
    <w:rsid w:val="002208DA"/>
    <w:rsid w:val="00232410"/>
    <w:rsid w:val="002B6437"/>
    <w:rsid w:val="002C60D1"/>
    <w:rsid w:val="00314D22"/>
    <w:rsid w:val="003234B0"/>
    <w:rsid w:val="003246D4"/>
    <w:rsid w:val="0036384D"/>
    <w:rsid w:val="00385128"/>
    <w:rsid w:val="00385BD1"/>
    <w:rsid w:val="00395715"/>
    <w:rsid w:val="003A7BA4"/>
    <w:rsid w:val="003B0D8A"/>
    <w:rsid w:val="00445F22"/>
    <w:rsid w:val="00450945"/>
    <w:rsid w:val="004714BC"/>
    <w:rsid w:val="004A59E9"/>
    <w:rsid w:val="004A701E"/>
    <w:rsid w:val="004E455D"/>
    <w:rsid w:val="004F4D75"/>
    <w:rsid w:val="005170EA"/>
    <w:rsid w:val="00522087"/>
    <w:rsid w:val="00560457"/>
    <w:rsid w:val="00575AF4"/>
    <w:rsid w:val="005C75E5"/>
    <w:rsid w:val="00613EBC"/>
    <w:rsid w:val="0062222F"/>
    <w:rsid w:val="0063266C"/>
    <w:rsid w:val="00674B02"/>
    <w:rsid w:val="006801B5"/>
    <w:rsid w:val="006A7618"/>
    <w:rsid w:val="006B5DB8"/>
    <w:rsid w:val="006E32AC"/>
    <w:rsid w:val="0071164D"/>
    <w:rsid w:val="00715030"/>
    <w:rsid w:val="007A4C97"/>
    <w:rsid w:val="007C79CD"/>
    <w:rsid w:val="007E467F"/>
    <w:rsid w:val="008378D8"/>
    <w:rsid w:val="00883867"/>
    <w:rsid w:val="008B1484"/>
    <w:rsid w:val="008F2FF0"/>
    <w:rsid w:val="0094296F"/>
    <w:rsid w:val="00981473"/>
    <w:rsid w:val="00995800"/>
    <w:rsid w:val="009C2010"/>
    <w:rsid w:val="00A006C2"/>
    <w:rsid w:val="00A57C97"/>
    <w:rsid w:val="00A93BB0"/>
    <w:rsid w:val="00A94818"/>
    <w:rsid w:val="00AB1991"/>
    <w:rsid w:val="00AE4FB5"/>
    <w:rsid w:val="00B17AB8"/>
    <w:rsid w:val="00B17DDD"/>
    <w:rsid w:val="00B52FFE"/>
    <w:rsid w:val="00B60128"/>
    <w:rsid w:val="00B75D86"/>
    <w:rsid w:val="00B84E27"/>
    <w:rsid w:val="00B8593E"/>
    <w:rsid w:val="00C00397"/>
    <w:rsid w:val="00C10D98"/>
    <w:rsid w:val="00C149D5"/>
    <w:rsid w:val="00C614A6"/>
    <w:rsid w:val="00C741DF"/>
    <w:rsid w:val="00C85BAA"/>
    <w:rsid w:val="00C92066"/>
    <w:rsid w:val="00CB6E27"/>
    <w:rsid w:val="00D13DCF"/>
    <w:rsid w:val="00D15BC2"/>
    <w:rsid w:val="00D2167C"/>
    <w:rsid w:val="00D53832"/>
    <w:rsid w:val="00D809EA"/>
    <w:rsid w:val="00DA64D5"/>
    <w:rsid w:val="00DA6F8F"/>
    <w:rsid w:val="00DC2570"/>
    <w:rsid w:val="00DF50C2"/>
    <w:rsid w:val="00E861CD"/>
    <w:rsid w:val="00E909E8"/>
    <w:rsid w:val="00E9687C"/>
    <w:rsid w:val="00EC43BA"/>
    <w:rsid w:val="00EE348B"/>
    <w:rsid w:val="00F31C79"/>
    <w:rsid w:val="00F37B5B"/>
    <w:rsid w:val="00FA79A1"/>
    <w:rsid w:val="00FB0F17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C"/>
    <w:pPr>
      <w:spacing w:after="120"/>
      <w:jc w:val="both"/>
    </w:pPr>
    <w:rPr>
      <w:rFonts w:ascii="Trebuchet MS" w:hAnsi="Trebuchet MS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2B6437"/>
    <w:pPr>
      <w:keepNext/>
      <w:keepLines/>
      <w:pBdr>
        <w:bottom w:val="single" w:sz="24" w:space="1" w:color="7C1853"/>
        <w:right w:val="single" w:sz="24" w:space="4" w:color="7C1853"/>
      </w:pBdr>
      <w:spacing w:after="480"/>
      <w:ind w:right="170"/>
      <w:contextualSpacing/>
      <w:jc w:val="right"/>
      <w:outlineLvl w:val="0"/>
    </w:pPr>
    <w:rPr>
      <w:rFonts w:eastAsia="Times New Roman"/>
      <w:b/>
      <w:bCs/>
      <w:color w:val="7C1853"/>
      <w:sz w:val="44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semiHidden/>
    <w:unhideWhenUsed/>
    <w:qFormat/>
    <w:rsid w:val="004E455D"/>
    <w:pPr>
      <w:keepNext/>
      <w:keepLines/>
      <w:spacing w:before="240" w:after="240"/>
      <w:jc w:val="left"/>
      <w:outlineLvl w:val="1"/>
    </w:pPr>
    <w:rPr>
      <w:rFonts w:eastAsia="Times New Roman"/>
      <w:b/>
      <w:bCs/>
      <w:color w:val="7C1853"/>
      <w:sz w:val="32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1"/>
    <w:link w:val="Estilo1Carcter"/>
    <w:rsid w:val="00216AFB"/>
    <w:pPr>
      <w:pBdr>
        <w:bottom w:val="none" w:sz="0" w:space="0" w:color="auto"/>
        <w:right w:val="none" w:sz="0" w:space="0" w:color="auto"/>
      </w:pBdr>
      <w:spacing w:before="240"/>
      <w:jc w:val="center"/>
    </w:pPr>
    <w:rPr>
      <w:bCs w:val="0"/>
      <w:color w:val="auto"/>
      <w:kern w:val="20"/>
      <w:sz w:val="32"/>
      <w:szCs w:val="20"/>
    </w:rPr>
  </w:style>
  <w:style w:type="character" w:customStyle="1" w:styleId="Cabealho1Carcter">
    <w:name w:val="Cabeçalho 1 Carácter"/>
    <w:link w:val="Cabealho1"/>
    <w:uiPriority w:val="9"/>
    <w:rsid w:val="002B6437"/>
    <w:rPr>
      <w:rFonts w:ascii="Trebuchet MS" w:eastAsia="Times New Roman" w:hAnsi="Trebuchet MS" w:cs="Times New Roman"/>
      <w:b/>
      <w:bCs/>
      <w:color w:val="7C1853"/>
      <w:sz w:val="44"/>
      <w:szCs w:val="28"/>
    </w:rPr>
  </w:style>
  <w:style w:type="character" w:customStyle="1" w:styleId="Estilo1Carcter">
    <w:name w:val="Estilo1 Carácter"/>
    <w:link w:val="Estilo1"/>
    <w:rsid w:val="00216AFB"/>
    <w:rPr>
      <w:rFonts w:ascii="Trebuchet MS" w:eastAsia="Times New Roman" w:hAnsi="Trebuchet MS" w:cs="Times New Roman"/>
      <w:b/>
      <w:bCs w:val="0"/>
      <w:color w:val="7C1853"/>
      <w:kern w:val="20"/>
      <w:sz w:val="32"/>
      <w:szCs w:val="20"/>
    </w:rPr>
  </w:style>
  <w:style w:type="paragraph" w:customStyle="1" w:styleId="Estilo2">
    <w:name w:val="Estilo2"/>
    <w:basedOn w:val="Normal"/>
    <w:link w:val="Estilo2Carcter"/>
    <w:rsid w:val="00C10D98"/>
    <w:pPr>
      <w:spacing w:after="0"/>
    </w:pPr>
    <w:rPr>
      <w:rFonts w:eastAsia="Times New Roman" w:cs="Tahoma"/>
      <w:szCs w:val="20"/>
    </w:rPr>
  </w:style>
  <w:style w:type="character" w:customStyle="1" w:styleId="Estilo2Carcter">
    <w:name w:val="Estilo2 Carácter"/>
    <w:link w:val="Estilo2"/>
    <w:rsid w:val="00C10D98"/>
    <w:rPr>
      <w:rFonts w:ascii="Trebuchet MS" w:eastAsia="Times New Roman" w:hAnsi="Trebuchet MS" w:cs="Tahoma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C2570"/>
  </w:style>
  <w:style w:type="paragraph" w:styleId="Rodap">
    <w:name w:val="footer"/>
    <w:basedOn w:val="Normal"/>
    <w:link w:val="Rodap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C2570"/>
  </w:style>
  <w:style w:type="paragraph" w:styleId="Textodebalo">
    <w:name w:val="Balloon Text"/>
    <w:basedOn w:val="Normal"/>
    <w:link w:val="TextodebaloCarcter"/>
    <w:uiPriority w:val="99"/>
    <w:semiHidden/>
    <w:unhideWhenUsed/>
    <w:rsid w:val="00DC25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C2570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semiHidden/>
    <w:rsid w:val="004E455D"/>
    <w:rPr>
      <w:rFonts w:ascii="Trebuchet MS" w:eastAsia="Times New Roman" w:hAnsi="Trebuchet MS" w:cs="Times New Roman"/>
      <w:b/>
      <w:bCs/>
      <w:color w:val="7C1853"/>
      <w:sz w:val="32"/>
      <w:szCs w:val="26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4E455D"/>
    <w:pPr>
      <w:keepNext/>
      <w:keepLines/>
      <w:spacing w:before="120"/>
      <w:ind w:left="284"/>
      <w:contextualSpacing/>
      <w:jc w:val="left"/>
      <w:outlineLvl w:val="2"/>
    </w:pPr>
    <w:rPr>
      <w:rFonts w:eastAsia="Times New Roman"/>
      <w:b/>
      <w:color w:val="7C1853"/>
      <w:spacing w:val="5"/>
      <w:kern w:val="28"/>
      <w:sz w:val="24"/>
      <w:szCs w:val="52"/>
    </w:rPr>
  </w:style>
  <w:style w:type="character" w:customStyle="1" w:styleId="TtuloCarcter">
    <w:name w:val="Título Carácter"/>
    <w:link w:val="Ttulo"/>
    <w:uiPriority w:val="10"/>
    <w:rsid w:val="004E455D"/>
    <w:rPr>
      <w:rFonts w:ascii="Trebuchet MS" w:eastAsia="Times New Roman" w:hAnsi="Trebuchet MS" w:cs="Times New Roman"/>
      <w:b/>
      <w:color w:val="7C1853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71164D"/>
    <w:pPr>
      <w:numPr>
        <w:ilvl w:val="1"/>
      </w:numPr>
      <w:pBdr>
        <w:bottom w:val="single" w:sz="12" w:space="1" w:color="7C1853"/>
        <w:right w:val="single" w:sz="12" w:space="4" w:color="7C1853"/>
      </w:pBdr>
      <w:spacing w:after="0"/>
      <w:jc w:val="right"/>
    </w:pPr>
    <w:rPr>
      <w:rFonts w:eastAsia="Times New Roman"/>
      <w:b/>
      <w:i/>
      <w:iCs/>
      <w:color w:val="7C1853"/>
      <w:szCs w:val="24"/>
    </w:rPr>
  </w:style>
  <w:style w:type="character" w:customStyle="1" w:styleId="SubttuloCarcter">
    <w:name w:val="Subtítulo Carácter"/>
    <w:link w:val="Subttulo"/>
    <w:uiPriority w:val="11"/>
    <w:rsid w:val="0071164D"/>
    <w:rPr>
      <w:rFonts w:ascii="Trebuchet MS" w:eastAsia="Times New Roman" w:hAnsi="Trebuchet MS" w:cs="Times New Roman"/>
      <w:b/>
      <w:i/>
      <w:iCs/>
      <w:color w:val="7C1853"/>
      <w:sz w:val="20"/>
      <w:szCs w:val="24"/>
    </w:rPr>
  </w:style>
  <w:style w:type="paragraph" w:styleId="SemEspaamento">
    <w:name w:val="No Spacing"/>
    <w:uiPriority w:val="1"/>
    <w:qFormat/>
    <w:rsid w:val="004E455D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E45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7C1853"/>
    </w:rPr>
  </w:style>
  <w:style w:type="character" w:customStyle="1" w:styleId="CitaoIntensaCarcter">
    <w:name w:val="Citação Intensa Carácter"/>
    <w:link w:val="CitaoIntensa"/>
    <w:uiPriority w:val="30"/>
    <w:rsid w:val="004E455D"/>
    <w:rPr>
      <w:rFonts w:ascii="Trebuchet MS" w:hAnsi="Trebuchet MS"/>
      <w:b/>
      <w:bCs/>
      <w:i/>
      <w:iCs/>
      <w:color w:val="7C1853"/>
    </w:rPr>
  </w:style>
  <w:style w:type="character" w:styleId="nfaseIntenso">
    <w:name w:val="Intense Emphasis"/>
    <w:uiPriority w:val="21"/>
    <w:qFormat/>
    <w:rsid w:val="004E455D"/>
    <w:rPr>
      <w:b/>
      <w:bCs/>
      <w:i/>
      <w:iCs/>
      <w:color w:val="7C1853"/>
    </w:rPr>
  </w:style>
  <w:style w:type="character" w:styleId="RefernciaDiscreta">
    <w:name w:val="Subtle Reference"/>
    <w:uiPriority w:val="31"/>
    <w:qFormat/>
    <w:rsid w:val="004E455D"/>
    <w:rPr>
      <w:smallCaps/>
      <w:color w:val="595959"/>
      <w:u w:val="single"/>
    </w:rPr>
  </w:style>
  <w:style w:type="character" w:styleId="RefernciaIntensa">
    <w:name w:val="Intense Reference"/>
    <w:uiPriority w:val="32"/>
    <w:qFormat/>
    <w:rsid w:val="004E455D"/>
    <w:rPr>
      <w:b/>
      <w:bCs/>
      <w:smallCaps/>
      <w:color w:val="595959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216AFB"/>
    <w:pPr>
      <w:ind w:left="720"/>
      <w:contextualSpacing/>
    </w:pPr>
  </w:style>
  <w:style w:type="character" w:styleId="Forte">
    <w:name w:val="Strong"/>
    <w:aliases w:val="Título 2"/>
    <w:uiPriority w:val="22"/>
    <w:qFormat/>
    <w:rsid w:val="00575AF4"/>
    <w:rPr>
      <w:b/>
      <w:bCs/>
      <w:sz w:val="28"/>
    </w:rPr>
  </w:style>
  <w:style w:type="character" w:styleId="TextodoMarcadordePosio">
    <w:name w:val="Placeholder Text"/>
    <w:uiPriority w:val="99"/>
    <w:semiHidden/>
    <w:rsid w:val="00575AF4"/>
    <w:rPr>
      <w:color w:val="808080"/>
    </w:rPr>
  </w:style>
  <w:style w:type="table" w:styleId="Tabelacomgrelha">
    <w:name w:val="Table Grid"/>
    <w:basedOn w:val="Tabelanormal"/>
    <w:uiPriority w:val="5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uiPriority w:val="19"/>
    <w:qFormat/>
    <w:rsid w:val="0071164D"/>
    <w:rPr>
      <w:rFonts w:ascii="Trebuchet MS" w:hAnsi="Trebuchet MS"/>
      <w:b w:val="0"/>
      <w:i/>
      <w:iCs/>
      <w:color w:val="404040"/>
      <w:spacing w:val="0"/>
      <w:w w:val="100"/>
      <w:kern w:val="0"/>
      <w:sz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F4D75"/>
    <w:pPr>
      <w:spacing w:after="0"/>
    </w:pPr>
    <w:rPr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F4D7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4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C"/>
    <w:pPr>
      <w:spacing w:after="120"/>
      <w:jc w:val="both"/>
    </w:pPr>
    <w:rPr>
      <w:rFonts w:ascii="Trebuchet MS" w:hAnsi="Trebuchet MS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2B6437"/>
    <w:pPr>
      <w:keepNext/>
      <w:keepLines/>
      <w:pBdr>
        <w:bottom w:val="single" w:sz="24" w:space="1" w:color="7C1853"/>
        <w:right w:val="single" w:sz="24" w:space="4" w:color="7C1853"/>
      </w:pBdr>
      <w:spacing w:after="480"/>
      <w:ind w:right="170"/>
      <w:contextualSpacing/>
      <w:jc w:val="right"/>
      <w:outlineLvl w:val="0"/>
    </w:pPr>
    <w:rPr>
      <w:rFonts w:eastAsia="Times New Roman"/>
      <w:b/>
      <w:bCs/>
      <w:color w:val="7C1853"/>
      <w:sz w:val="44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semiHidden/>
    <w:unhideWhenUsed/>
    <w:qFormat/>
    <w:rsid w:val="004E455D"/>
    <w:pPr>
      <w:keepNext/>
      <w:keepLines/>
      <w:spacing w:before="240" w:after="240"/>
      <w:jc w:val="left"/>
      <w:outlineLvl w:val="1"/>
    </w:pPr>
    <w:rPr>
      <w:rFonts w:eastAsia="Times New Roman"/>
      <w:b/>
      <w:bCs/>
      <w:color w:val="7C1853"/>
      <w:sz w:val="32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1"/>
    <w:link w:val="Estilo1Carcter"/>
    <w:rsid w:val="00216AFB"/>
    <w:pPr>
      <w:pBdr>
        <w:bottom w:val="none" w:sz="0" w:space="0" w:color="auto"/>
        <w:right w:val="none" w:sz="0" w:space="0" w:color="auto"/>
      </w:pBdr>
      <w:spacing w:before="240"/>
      <w:jc w:val="center"/>
    </w:pPr>
    <w:rPr>
      <w:bCs w:val="0"/>
      <w:color w:val="auto"/>
      <w:kern w:val="20"/>
      <w:sz w:val="32"/>
      <w:szCs w:val="20"/>
    </w:rPr>
  </w:style>
  <w:style w:type="character" w:customStyle="1" w:styleId="Cabealho1Carcter">
    <w:name w:val="Cabeçalho 1 Carácter"/>
    <w:link w:val="Cabealho1"/>
    <w:uiPriority w:val="9"/>
    <w:rsid w:val="002B6437"/>
    <w:rPr>
      <w:rFonts w:ascii="Trebuchet MS" w:eastAsia="Times New Roman" w:hAnsi="Trebuchet MS" w:cs="Times New Roman"/>
      <w:b/>
      <w:bCs/>
      <w:color w:val="7C1853"/>
      <w:sz w:val="44"/>
      <w:szCs w:val="28"/>
    </w:rPr>
  </w:style>
  <w:style w:type="character" w:customStyle="1" w:styleId="Estilo1Carcter">
    <w:name w:val="Estilo1 Carácter"/>
    <w:link w:val="Estilo1"/>
    <w:rsid w:val="00216AFB"/>
    <w:rPr>
      <w:rFonts w:ascii="Trebuchet MS" w:eastAsia="Times New Roman" w:hAnsi="Trebuchet MS" w:cs="Times New Roman"/>
      <w:b/>
      <w:bCs w:val="0"/>
      <w:color w:val="7C1853"/>
      <w:kern w:val="20"/>
      <w:sz w:val="32"/>
      <w:szCs w:val="20"/>
    </w:rPr>
  </w:style>
  <w:style w:type="paragraph" w:customStyle="1" w:styleId="Estilo2">
    <w:name w:val="Estilo2"/>
    <w:basedOn w:val="Normal"/>
    <w:link w:val="Estilo2Carcter"/>
    <w:rsid w:val="00C10D98"/>
    <w:pPr>
      <w:spacing w:after="0"/>
    </w:pPr>
    <w:rPr>
      <w:rFonts w:eastAsia="Times New Roman" w:cs="Tahoma"/>
      <w:szCs w:val="20"/>
    </w:rPr>
  </w:style>
  <w:style w:type="character" w:customStyle="1" w:styleId="Estilo2Carcter">
    <w:name w:val="Estilo2 Carácter"/>
    <w:link w:val="Estilo2"/>
    <w:rsid w:val="00C10D98"/>
    <w:rPr>
      <w:rFonts w:ascii="Trebuchet MS" w:eastAsia="Times New Roman" w:hAnsi="Trebuchet MS" w:cs="Tahoma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C2570"/>
  </w:style>
  <w:style w:type="paragraph" w:styleId="Rodap">
    <w:name w:val="footer"/>
    <w:basedOn w:val="Normal"/>
    <w:link w:val="Rodap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C2570"/>
  </w:style>
  <w:style w:type="paragraph" w:styleId="Textodebalo">
    <w:name w:val="Balloon Text"/>
    <w:basedOn w:val="Normal"/>
    <w:link w:val="TextodebaloCarcter"/>
    <w:uiPriority w:val="99"/>
    <w:semiHidden/>
    <w:unhideWhenUsed/>
    <w:rsid w:val="00DC25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C2570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semiHidden/>
    <w:rsid w:val="004E455D"/>
    <w:rPr>
      <w:rFonts w:ascii="Trebuchet MS" w:eastAsia="Times New Roman" w:hAnsi="Trebuchet MS" w:cs="Times New Roman"/>
      <w:b/>
      <w:bCs/>
      <w:color w:val="7C1853"/>
      <w:sz w:val="32"/>
      <w:szCs w:val="26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4E455D"/>
    <w:pPr>
      <w:keepNext/>
      <w:keepLines/>
      <w:spacing w:before="120"/>
      <w:ind w:left="284"/>
      <w:contextualSpacing/>
      <w:jc w:val="left"/>
      <w:outlineLvl w:val="2"/>
    </w:pPr>
    <w:rPr>
      <w:rFonts w:eastAsia="Times New Roman"/>
      <w:b/>
      <w:color w:val="7C1853"/>
      <w:spacing w:val="5"/>
      <w:kern w:val="28"/>
      <w:sz w:val="24"/>
      <w:szCs w:val="52"/>
    </w:rPr>
  </w:style>
  <w:style w:type="character" w:customStyle="1" w:styleId="TtuloCarcter">
    <w:name w:val="Título Carácter"/>
    <w:link w:val="Ttulo"/>
    <w:uiPriority w:val="10"/>
    <w:rsid w:val="004E455D"/>
    <w:rPr>
      <w:rFonts w:ascii="Trebuchet MS" w:eastAsia="Times New Roman" w:hAnsi="Trebuchet MS" w:cs="Times New Roman"/>
      <w:b/>
      <w:color w:val="7C1853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71164D"/>
    <w:pPr>
      <w:numPr>
        <w:ilvl w:val="1"/>
      </w:numPr>
      <w:pBdr>
        <w:bottom w:val="single" w:sz="12" w:space="1" w:color="7C1853"/>
        <w:right w:val="single" w:sz="12" w:space="4" w:color="7C1853"/>
      </w:pBdr>
      <w:spacing w:after="0"/>
      <w:jc w:val="right"/>
    </w:pPr>
    <w:rPr>
      <w:rFonts w:eastAsia="Times New Roman"/>
      <w:b/>
      <w:i/>
      <w:iCs/>
      <w:color w:val="7C1853"/>
      <w:szCs w:val="24"/>
    </w:rPr>
  </w:style>
  <w:style w:type="character" w:customStyle="1" w:styleId="SubttuloCarcter">
    <w:name w:val="Subtítulo Carácter"/>
    <w:link w:val="Subttulo"/>
    <w:uiPriority w:val="11"/>
    <w:rsid w:val="0071164D"/>
    <w:rPr>
      <w:rFonts w:ascii="Trebuchet MS" w:eastAsia="Times New Roman" w:hAnsi="Trebuchet MS" w:cs="Times New Roman"/>
      <w:b/>
      <w:i/>
      <w:iCs/>
      <w:color w:val="7C1853"/>
      <w:sz w:val="20"/>
      <w:szCs w:val="24"/>
    </w:rPr>
  </w:style>
  <w:style w:type="paragraph" w:styleId="SemEspaamento">
    <w:name w:val="No Spacing"/>
    <w:uiPriority w:val="1"/>
    <w:qFormat/>
    <w:rsid w:val="004E455D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E45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7C1853"/>
    </w:rPr>
  </w:style>
  <w:style w:type="character" w:customStyle="1" w:styleId="CitaoIntensaCarcter">
    <w:name w:val="Citação Intensa Carácter"/>
    <w:link w:val="CitaoIntensa"/>
    <w:uiPriority w:val="30"/>
    <w:rsid w:val="004E455D"/>
    <w:rPr>
      <w:rFonts w:ascii="Trebuchet MS" w:hAnsi="Trebuchet MS"/>
      <w:b/>
      <w:bCs/>
      <w:i/>
      <w:iCs/>
      <w:color w:val="7C1853"/>
    </w:rPr>
  </w:style>
  <w:style w:type="character" w:styleId="nfaseIntenso">
    <w:name w:val="Intense Emphasis"/>
    <w:uiPriority w:val="21"/>
    <w:qFormat/>
    <w:rsid w:val="004E455D"/>
    <w:rPr>
      <w:b/>
      <w:bCs/>
      <w:i/>
      <w:iCs/>
      <w:color w:val="7C1853"/>
    </w:rPr>
  </w:style>
  <w:style w:type="character" w:styleId="RefernciaDiscreta">
    <w:name w:val="Subtle Reference"/>
    <w:uiPriority w:val="31"/>
    <w:qFormat/>
    <w:rsid w:val="004E455D"/>
    <w:rPr>
      <w:smallCaps/>
      <w:color w:val="595959"/>
      <w:u w:val="single"/>
    </w:rPr>
  </w:style>
  <w:style w:type="character" w:styleId="RefernciaIntensa">
    <w:name w:val="Intense Reference"/>
    <w:uiPriority w:val="32"/>
    <w:qFormat/>
    <w:rsid w:val="004E455D"/>
    <w:rPr>
      <w:b/>
      <w:bCs/>
      <w:smallCaps/>
      <w:color w:val="595959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216AFB"/>
    <w:pPr>
      <w:ind w:left="720"/>
      <w:contextualSpacing/>
    </w:pPr>
  </w:style>
  <w:style w:type="character" w:styleId="Forte">
    <w:name w:val="Strong"/>
    <w:aliases w:val="Título 2"/>
    <w:uiPriority w:val="22"/>
    <w:qFormat/>
    <w:rsid w:val="00575AF4"/>
    <w:rPr>
      <w:b/>
      <w:bCs/>
      <w:sz w:val="28"/>
    </w:rPr>
  </w:style>
  <w:style w:type="character" w:styleId="TextodoMarcadordePosio">
    <w:name w:val="Placeholder Text"/>
    <w:uiPriority w:val="99"/>
    <w:semiHidden/>
    <w:rsid w:val="00575AF4"/>
    <w:rPr>
      <w:color w:val="808080"/>
    </w:rPr>
  </w:style>
  <w:style w:type="table" w:styleId="Tabelacomgrelha">
    <w:name w:val="Table Grid"/>
    <w:basedOn w:val="Tabelanormal"/>
    <w:uiPriority w:val="5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uiPriority w:val="19"/>
    <w:qFormat/>
    <w:rsid w:val="0071164D"/>
    <w:rPr>
      <w:rFonts w:ascii="Trebuchet MS" w:hAnsi="Trebuchet MS"/>
      <w:b w:val="0"/>
      <w:i/>
      <w:iCs/>
      <w:color w:val="404040"/>
      <w:spacing w:val="0"/>
      <w:w w:val="100"/>
      <w:kern w:val="0"/>
      <w:sz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F4D75"/>
    <w:pPr>
      <w:spacing w:after="0"/>
    </w:pPr>
    <w:rPr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F4D7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4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B04A0B220AD7CD489C11CE3C86CBBE4C" ma:contentTypeVersion="6" ma:contentTypeDescription="Criar um novo documento." ma:contentTypeScope="" ma:versionID="1c33b54570e59f11abca8d8ae01a8d59">
  <xsd:schema xmlns:xsd="http://www.w3.org/2001/XMLSchema" xmlns:xs="http://www.w3.org/2001/XMLSchema" xmlns:p="http://schemas.microsoft.com/office/2006/metadata/properties" xmlns:ns2="d203a424-cee3-4dfd-b7b1-358ce36c25df" xmlns:ns3="34641d4e-a7e0-43ef-81bd-b5f5af407c43" targetNamespace="http://schemas.microsoft.com/office/2006/metadata/properties" ma:root="true" ma:fieldsID="624cda62bb9eb4dc7c93632e2ff71e18" ns2:_="" ns3:_="">
    <xsd:import namespace="d203a424-cee3-4dfd-b7b1-358ce36c25df"/>
    <xsd:import namespace="34641d4e-a7e0-43ef-81bd-b5f5af407c43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424-cee3-4dfd-b7b1-358ce36c25df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1d4e-a7e0-43ef-81bd-b5f5af407c43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e516a213-8169-4c84-a1dc-2c8d2bfaf57c}" ma:internalName="RelatedPages28" ma:showField="Title" ma:web="80893817-577d-440f-ad02-eed34bf2f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d203a424-cee3-4dfd-b7b1-358ce36c25df">0</mpp_sortorder>
    <mpp_enabled xmlns="d203a424-cee3-4dfd-b7b1-358ce36c25df">false</mpp_enabled>
    <RelatedPages xmlns="34641d4e-a7e0-43ef-81bd-b5f5af407c43"/>
  </documentManagement>
</p:properties>
</file>

<file path=customXml/itemProps1.xml><?xml version="1.0" encoding="utf-8"?>
<ds:datastoreItem xmlns:ds="http://schemas.openxmlformats.org/officeDocument/2006/customXml" ds:itemID="{2562AD89-109D-4424-AEC2-971F9B93B5A6}"/>
</file>

<file path=customXml/itemProps2.xml><?xml version="1.0" encoding="utf-8"?>
<ds:datastoreItem xmlns:ds="http://schemas.openxmlformats.org/officeDocument/2006/customXml" ds:itemID="{14C548DE-BC8D-43AB-AE29-41354AC8645D}"/>
</file>

<file path=customXml/itemProps3.xml><?xml version="1.0" encoding="utf-8"?>
<ds:datastoreItem xmlns:ds="http://schemas.openxmlformats.org/officeDocument/2006/customXml" ds:itemID="{ADDD182C-0FED-48E6-A8FA-1CF8FB35763C}"/>
</file>

<file path=customXml/itemProps4.xml><?xml version="1.0" encoding="utf-8"?>
<ds:datastoreItem xmlns:ds="http://schemas.openxmlformats.org/officeDocument/2006/customXml" ds:itemID="{B600F933-01D9-4880-8F75-FFA08A433315}"/>
</file>

<file path=docProps/app.xml><?xml version="1.0" encoding="utf-8"?>
<Properties xmlns="http://schemas.openxmlformats.org/officeDocument/2006/extended-properties" xmlns:vt="http://schemas.openxmlformats.org/officeDocument/2006/docPropsVTypes">
  <Template>PA Infraestruturas_Ação Social.dotx</Template>
  <TotalTime>13</TotalTime>
  <Pages>9</Pages>
  <Words>1277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2012-11-30T16:15:00Z</dcterms:created>
  <dcterms:modified xsi:type="dcterms:W3CDTF">2013-01-04T16:30:00Z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4" name="Order">
    <vt:r8>1900</vt:r8>
  </property>
  <property fmtid="{D5CDD505-2E9C-101B-9397-08002B2CF9AE}" pid="5" name="xd_Signature">
    <vt:bool>false</vt:bool>
  </property>
  <property fmtid="{D5CDD505-2E9C-101B-9397-08002B2CF9AE}" pid="7" name="xd_ProgID">
    <vt:lpwstr/>
  </property>
  <property fmtid="{D5CDD505-2E9C-101B-9397-08002B2CF9AE}" pid="9" name="ContentTypeId">
    <vt:lpwstr>0x010100631E6E444FCF44FD80F8A8E980BF2F7E00B04A0B220AD7CD489C11CE3C86CBBE4C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